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57" w:rsidRPr="003E7398" w:rsidRDefault="00097A57" w:rsidP="005E36B2">
      <w:pPr>
        <w:tabs>
          <w:tab w:val="left" w:pos="2127"/>
        </w:tabs>
        <w:jc w:val="right"/>
        <w:rPr>
          <w:sz w:val="8"/>
          <w:szCs w:val="28"/>
        </w:rPr>
      </w:pPr>
    </w:p>
    <w:tbl>
      <w:tblPr>
        <w:tblW w:w="4892" w:type="pct"/>
        <w:jc w:val="center"/>
        <w:tblLook w:val="01E0" w:firstRow="1" w:lastRow="1" w:firstColumn="1" w:lastColumn="1" w:noHBand="0" w:noVBand="0"/>
      </w:tblPr>
      <w:tblGrid>
        <w:gridCol w:w="9642"/>
      </w:tblGrid>
      <w:tr w:rsidR="003E7398" w:rsidRPr="003E7398" w:rsidTr="00625BA7">
        <w:trPr>
          <w:jc w:val="center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E7398" w:rsidRPr="003E7398" w:rsidRDefault="003E7398" w:rsidP="003E7398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0"/>
              </w:rPr>
            </w:pPr>
            <w:r w:rsidRPr="003E7398">
              <w:rPr>
                <w:b/>
                <w:szCs w:val="20"/>
              </w:rPr>
              <w:t>ФЕДЕРАЛЬНОЕ АГЕНТСТВО МОРСКОГО И РЕЧНОГО ТРАНСПОРТА</w:t>
            </w:r>
          </w:p>
        </w:tc>
      </w:tr>
      <w:tr w:rsidR="003E7398" w:rsidRPr="003E7398" w:rsidTr="00625BA7">
        <w:trPr>
          <w:jc w:val="center"/>
        </w:trPr>
        <w:tc>
          <w:tcPr>
            <w:tcW w:w="4999" w:type="pct"/>
          </w:tcPr>
          <w:p w:rsidR="003E7398" w:rsidRPr="003E7398" w:rsidRDefault="003E7398" w:rsidP="003E7398">
            <w:pPr>
              <w:jc w:val="center"/>
              <w:rPr>
                <w:b/>
                <w:szCs w:val="20"/>
              </w:rPr>
            </w:pPr>
            <w:r w:rsidRPr="003E7398">
              <w:rPr>
                <w:b/>
                <w:szCs w:val="20"/>
              </w:rPr>
              <w:t xml:space="preserve">ФЕДЕРАЛЬНОЕ ГОСУДАРСТВЕННОЕ БЮДЖЕТНОЕ </w:t>
            </w:r>
            <w:r w:rsidRPr="003E7398">
              <w:rPr>
                <w:b/>
                <w:szCs w:val="20"/>
              </w:rPr>
              <w:br/>
              <w:t>ОБРАЗОВАТЕЛЬНОЕ УЧРЕЖДЕНИЕ ВЫСШЕГО ОБРАЗОВАНИЯ</w:t>
            </w:r>
            <w:r w:rsidRPr="003E7398">
              <w:rPr>
                <w:b/>
                <w:szCs w:val="20"/>
              </w:rPr>
              <w:br/>
              <w:t xml:space="preserve">«СИБИРСКИЙ ГОСУДАРСТВЕННЫЙ УНИВЕРСИТЕТ </w:t>
            </w:r>
            <w:r w:rsidRPr="003E7398">
              <w:rPr>
                <w:b/>
                <w:szCs w:val="20"/>
              </w:rPr>
              <w:br/>
              <w:t>ВОДНОГО ТРАНСПОРТА»</w:t>
            </w:r>
          </w:p>
        </w:tc>
      </w:tr>
    </w:tbl>
    <w:p w:rsidR="003E7398" w:rsidRPr="003E7398" w:rsidRDefault="003E7398" w:rsidP="003E7398">
      <w:pPr>
        <w:rPr>
          <w:sz w:val="28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6"/>
        <w:gridCol w:w="425"/>
        <w:gridCol w:w="1274"/>
        <w:gridCol w:w="496"/>
        <w:gridCol w:w="499"/>
        <w:gridCol w:w="567"/>
        <w:gridCol w:w="902"/>
        <w:gridCol w:w="374"/>
        <w:gridCol w:w="282"/>
        <w:gridCol w:w="285"/>
        <w:gridCol w:w="371"/>
        <w:gridCol w:w="54"/>
        <w:gridCol w:w="602"/>
        <w:gridCol w:w="957"/>
        <w:gridCol w:w="355"/>
        <w:gridCol w:w="212"/>
        <w:gridCol w:w="444"/>
        <w:gridCol w:w="123"/>
        <w:gridCol w:w="425"/>
      </w:tblGrid>
      <w:tr w:rsidR="003E7398" w:rsidRPr="002F3F88" w:rsidTr="002F3F88">
        <w:tc>
          <w:tcPr>
            <w:tcW w:w="4253" w:type="dxa"/>
            <w:gridSpan w:val="7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484" w:type="dxa"/>
            <w:gridSpan w:val="1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  <w:r w:rsidRPr="002F3F88">
              <w:rPr>
                <w:rFonts w:eastAsia="Calibri"/>
                <w:sz w:val="28"/>
                <w:szCs w:val="20"/>
              </w:rPr>
              <w:t>УТВЕРЖДАЮ</w:t>
            </w:r>
          </w:p>
        </w:tc>
      </w:tr>
      <w:tr w:rsidR="003E7398" w:rsidRPr="002F3F88" w:rsidTr="002F3F88">
        <w:tc>
          <w:tcPr>
            <w:tcW w:w="4253" w:type="dxa"/>
            <w:gridSpan w:val="7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Одобрена Ученым советом</w:t>
            </w:r>
          </w:p>
        </w:tc>
        <w:tc>
          <w:tcPr>
            <w:tcW w:w="902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484" w:type="dxa"/>
            <w:gridSpan w:val="1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</w:tr>
      <w:tr w:rsidR="003E7398" w:rsidRPr="002F3F88" w:rsidTr="002F3F88">
        <w:tc>
          <w:tcPr>
            <w:tcW w:w="4253" w:type="dxa"/>
            <w:gridSpan w:val="7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  <w:r w:rsidRPr="002F3F88">
              <w:rPr>
                <w:rFonts w:eastAsia="Calibri"/>
                <w:sz w:val="28"/>
                <w:szCs w:val="20"/>
              </w:rPr>
              <w:t>ФГБОУ ВО «СГУВТ»</w:t>
            </w:r>
          </w:p>
        </w:tc>
        <w:tc>
          <w:tcPr>
            <w:tcW w:w="902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484" w:type="dxa"/>
            <w:gridSpan w:val="1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  <w:r w:rsidRPr="002F3F88">
              <w:rPr>
                <w:rFonts w:eastAsia="Calibri"/>
                <w:sz w:val="28"/>
                <w:szCs w:val="20"/>
              </w:rPr>
              <w:t>Ректор ФГБОУ ВО «СГУВТ»</w:t>
            </w:r>
          </w:p>
        </w:tc>
      </w:tr>
      <w:tr w:rsidR="003E7398" w:rsidRPr="002F3F88" w:rsidTr="002F3F88">
        <w:tc>
          <w:tcPr>
            <w:tcW w:w="426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</w:tr>
      <w:tr w:rsidR="003E7398" w:rsidRPr="002F3F88" w:rsidTr="002F3F88">
        <w:tc>
          <w:tcPr>
            <w:tcW w:w="2691" w:type="dxa"/>
            <w:gridSpan w:val="4"/>
            <w:shd w:val="clear" w:color="auto" w:fill="auto"/>
          </w:tcPr>
          <w:p w:rsidR="003E7398" w:rsidRPr="002F3F88" w:rsidRDefault="003E7398" w:rsidP="002F3F88">
            <w:pPr>
              <w:jc w:val="right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Протокол №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292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Зайко Т.И.</w:t>
            </w:r>
          </w:p>
        </w:tc>
      </w:tr>
      <w:tr w:rsidR="003E7398" w:rsidRPr="002F3F88" w:rsidTr="002F3F88">
        <w:tc>
          <w:tcPr>
            <w:tcW w:w="426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</w:tr>
      <w:tr w:rsidR="003E7398" w:rsidRPr="002F3F88" w:rsidTr="002F3F88">
        <w:tc>
          <w:tcPr>
            <w:tcW w:w="426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E36FC7" w:rsidP="00861772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3E7398" w:rsidRPr="00484C27" w:rsidRDefault="00E36FC7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апреля</w:t>
            </w:r>
          </w:p>
        </w:tc>
        <w:tc>
          <w:tcPr>
            <w:tcW w:w="496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20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E36FC7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г.</w:t>
            </w:r>
          </w:p>
        </w:tc>
        <w:tc>
          <w:tcPr>
            <w:tcW w:w="902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398" w:rsidRPr="00E36FC7" w:rsidRDefault="00E36FC7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398" w:rsidRPr="00E36FC7" w:rsidRDefault="00E36FC7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апреля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E36FC7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г.</w:t>
            </w:r>
          </w:p>
        </w:tc>
      </w:tr>
    </w:tbl>
    <w:p w:rsidR="003E7398" w:rsidRPr="003E7398" w:rsidRDefault="003E7398" w:rsidP="003E7398">
      <w:pPr>
        <w:jc w:val="center"/>
        <w:rPr>
          <w:sz w:val="28"/>
          <w:szCs w:val="20"/>
          <w:lang w:val="en-US"/>
        </w:rPr>
      </w:pPr>
    </w:p>
    <w:p w:rsidR="003E7398" w:rsidRPr="003E7398" w:rsidRDefault="003E7398" w:rsidP="003E7398">
      <w:pPr>
        <w:rPr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86"/>
        <w:gridCol w:w="564"/>
        <w:gridCol w:w="286"/>
        <w:gridCol w:w="496"/>
        <w:gridCol w:w="286"/>
        <w:gridCol w:w="496"/>
        <w:gridCol w:w="286"/>
        <w:gridCol w:w="1552"/>
      </w:tblGrid>
      <w:tr w:rsidR="003E7398" w:rsidRPr="002F3F88" w:rsidTr="002F3F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186341" w:rsidRDefault="003E7398" w:rsidP="003E7398">
            <w:pPr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Шифр ОПОП: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398" w:rsidRPr="00186341" w:rsidRDefault="00EE5691" w:rsidP="00C72131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201</w:t>
            </w:r>
            <w:r w:rsidR="001B22EF">
              <w:rPr>
                <w:rFonts w:eastAsia="Calibri"/>
                <w:sz w:val="28"/>
                <w:szCs w:val="20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398" w:rsidRPr="00186341" w:rsidRDefault="00EE5691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398" w:rsidRPr="00186341" w:rsidRDefault="00EE5691" w:rsidP="00D10A07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0</w:t>
            </w:r>
            <w:r w:rsidR="00D10A07">
              <w:rPr>
                <w:rFonts w:eastAsia="Calibri"/>
                <w:sz w:val="28"/>
                <w:szCs w:val="20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398" w:rsidRPr="00186341" w:rsidRDefault="00EE5691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398" w:rsidRPr="002F3F88" w:rsidRDefault="008869EA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01</w:t>
            </w:r>
          </w:p>
        </w:tc>
      </w:tr>
      <w:tr w:rsidR="003E7398" w:rsidRPr="002F3F88" w:rsidTr="002F3F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F88">
              <w:rPr>
                <w:rFonts w:eastAsia="Calibri"/>
                <w:sz w:val="16"/>
                <w:szCs w:val="16"/>
              </w:rPr>
              <w:t>(год начала подготовки)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F88">
              <w:rPr>
                <w:rFonts w:eastAsia="Calibri"/>
                <w:sz w:val="16"/>
                <w:szCs w:val="16"/>
              </w:rPr>
              <w:t xml:space="preserve">(код направления </w:t>
            </w:r>
            <w:proofErr w:type="spellStart"/>
            <w:r w:rsidRPr="002F3F88">
              <w:rPr>
                <w:rFonts w:eastAsia="Calibri"/>
                <w:sz w:val="16"/>
                <w:szCs w:val="16"/>
              </w:rPr>
              <w:t>подго-товки</w:t>
            </w:r>
            <w:proofErr w:type="spellEnd"/>
            <w:r w:rsidRPr="002F3F88">
              <w:rPr>
                <w:rFonts w:eastAsia="Calibri"/>
                <w:sz w:val="16"/>
                <w:szCs w:val="16"/>
              </w:rPr>
              <w:t xml:space="preserve"> или специальности)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F88">
              <w:rPr>
                <w:rFonts w:eastAsia="Calibri"/>
                <w:sz w:val="16"/>
                <w:szCs w:val="16"/>
              </w:rPr>
              <w:t>(двузначный номер профиля или специализации)</w:t>
            </w:r>
          </w:p>
        </w:tc>
      </w:tr>
    </w:tbl>
    <w:p w:rsidR="003E7398" w:rsidRPr="003E7398" w:rsidRDefault="003E7398" w:rsidP="003E7398">
      <w:pPr>
        <w:rPr>
          <w:sz w:val="28"/>
          <w:szCs w:val="20"/>
        </w:rPr>
      </w:pPr>
    </w:p>
    <w:p w:rsidR="003E7398" w:rsidRPr="003E7398" w:rsidRDefault="003E7398" w:rsidP="003E7398">
      <w:pPr>
        <w:jc w:val="center"/>
        <w:rPr>
          <w:b/>
          <w:sz w:val="32"/>
          <w:szCs w:val="20"/>
        </w:rPr>
      </w:pPr>
      <w:r w:rsidRPr="003E7398">
        <w:rPr>
          <w:b/>
          <w:sz w:val="32"/>
          <w:szCs w:val="20"/>
        </w:rPr>
        <w:t xml:space="preserve">Основная профессиональная образовательная программа </w:t>
      </w: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3648"/>
        <w:gridCol w:w="293"/>
      </w:tblGrid>
      <w:tr w:rsidR="003E7398" w:rsidRPr="002404C7" w:rsidTr="002F3F88">
        <w:tc>
          <w:tcPr>
            <w:tcW w:w="5495" w:type="dxa"/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right"/>
              <w:rPr>
                <w:rFonts w:eastAsia="Calibri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2404C7">
              <w:rPr>
                <w:rFonts w:eastAsia="Calibri"/>
                <w:b/>
                <w:bCs/>
                <w:spacing w:val="-1"/>
                <w:sz w:val="32"/>
                <w:szCs w:val="26"/>
                <w:lang w:eastAsia="en-US"/>
              </w:rPr>
              <w:t>высшего образования, программа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98" w:rsidRPr="002404C7" w:rsidRDefault="009B1C13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32"/>
                <w:szCs w:val="28"/>
                <w:lang w:eastAsia="en-US"/>
              </w:rPr>
            </w:pPr>
            <w:r w:rsidRPr="002404C7">
              <w:rPr>
                <w:rFonts w:eastAsia="Calibri"/>
                <w:spacing w:val="-1"/>
                <w:sz w:val="32"/>
                <w:szCs w:val="28"/>
                <w:lang w:eastAsia="en-US"/>
              </w:rPr>
              <w:t>бакалавриата</w:t>
            </w:r>
          </w:p>
        </w:tc>
        <w:tc>
          <w:tcPr>
            <w:tcW w:w="293" w:type="dxa"/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404C7">
              <w:rPr>
                <w:rFonts w:eastAsia="Calibri"/>
                <w:spacing w:val="-1"/>
                <w:sz w:val="28"/>
                <w:szCs w:val="28"/>
                <w:lang w:eastAsia="en-US"/>
              </w:rPr>
              <w:t>,</w:t>
            </w:r>
          </w:p>
        </w:tc>
      </w:tr>
      <w:tr w:rsidR="003E7398" w:rsidRPr="002404C7" w:rsidTr="002F3F88">
        <w:tc>
          <w:tcPr>
            <w:tcW w:w="5495" w:type="dxa"/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16"/>
                <w:szCs w:val="28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16"/>
                <w:szCs w:val="28"/>
                <w:lang w:eastAsia="en-US"/>
              </w:rPr>
            </w:pPr>
            <w:r w:rsidRPr="002404C7">
              <w:rPr>
                <w:rFonts w:eastAsia="Calibri"/>
                <w:spacing w:val="-1"/>
                <w:sz w:val="16"/>
                <w:szCs w:val="28"/>
                <w:lang w:eastAsia="en-US"/>
              </w:rPr>
              <w:t>(бакалавриата, специалитета или магистратуры)</w:t>
            </w:r>
          </w:p>
        </w:tc>
        <w:tc>
          <w:tcPr>
            <w:tcW w:w="293" w:type="dxa"/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16"/>
                <w:szCs w:val="28"/>
                <w:lang w:eastAsia="en-US"/>
              </w:rPr>
            </w:pPr>
          </w:p>
        </w:tc>
      </w:tr>
    </w:tbl>
    <w:p w:rsidR="003E7398" w:rsidRPr="002404C7" w:rsidRDefault="003E7398" w:rsidP="003E7398">
      <w:pPr>
        <w:jc w:val="center"/>
        <w:rPr>
          <w:sz w:val="3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8"/>
        <w:gridCol w:w="293"/>
      </w:tblGrid>
      <w:tr w:rsidR="003E7398" w:rsidRPr="002404C7" w:rsidTr="00B16747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98" w:rsidRPr="002404C7" w:rsidRDefault="00B16747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404C7">
              <w:rPr>
                <w:rFonts w:eastAsia="Calibri"/>
                <w:spacing w:val="-1"/>
                <w:sz w:val="28"/>
                <w:szCs w:val="28"/>
                <w:lang w:eastAsia="en-US"/>
              </w:rPr>
              <w:t>Направлени</w:t>
            </w:r>
            <w:r w:rsidR="006E1BB4" w:rsidRPr="002404C7">
              <w:rPr>
                <w:rFonts w:eastAsia="Calibri"/>
                <w:spacing w:val="-1"/>
                <w:sz w:val="28"/>
                <w:szCs w:val="28"/>
                <w:lang w:eastAsia="en-US"/>
              </w:rPr>
              <w:t>я</w:t>
            </w:r>
            <w:r w:rsidRPr="002404C7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подготовки</w:t>
            </w:r>
          </w:p>
        </w:tc>
        <w:tc>
          <w:tcPr>
            <w:tcW w:w="293" w:type="dxa"/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404C7">
              <w:rPr>
                <w:rFonts w:eastAsia="Calibri"/>
                <w:spacing w:val="-1"/>
                <w:sz w:val="28"/>
                <w:szCs w:val="28"/>
                <w:lang w:eastAsia="en-US"/>
              </w:rPr>
              <w:t>:</w:t>
            </w:r>
          </w:p>
        </w:tc>
      </w:tr>
      <w:tr w:rsidR="003E7398" w:rsidRPr="002404C7" w:rsidTr="00B16747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16"/>
                <w:szCs w:val="28"/>
                <w:lang w:eastAsia="en-US"/>
              </w:rPr>
            </w:pPr>
            <w:r w:rsidRPr="002404C7">
              <w:rPr>
                <w:rFonts w:eastAsia="Calibri"/>
                <w:spacing w:val="-1"/>
                <w:sz w:val="16"/>
                <w:szCs w:val="28"/>
                <w:lang w:eastAsia="en-US"/>
              </w:rPr>
              <w:t>(направления подготовки или специальности)</w:t>
            </w:r>
          </w:p>
        </w:tc>
        <w:tc>
          <w:tcPr>
            <w:tcW w:w="293" w:type="dxa"/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16"/>
                <w:szCs w:val="28"/>
                <w:lang w:eastAsia="en-US"/>
              </w:rPr>
            </w:pPr>
          </w:p>
        </w:tc>
      </w:tr>
    </w:tbl>
    <w:p w:rsidR="003E7398" w:rsidRPr="002404C7" w:rsidRDefault="003E7398" w:rsidP="003E7398">
      <w:pPr>
        <w:rPr>
          <w:sz w:val="32"/>
          <w:szCs w:val="20"/>
        </w:rPr>
      </w:pPr>
    </w:p>
    <w:p w:rsidR="003E7398" w:rsidRPr="002404C7" w:rsidRDefault="003E7398" w:rsidP="003E7398">
      <w:pPr>
        <w:rPr>
          <w:sz w:val="32"/>
          <w:szCs w:val="20"/>
        </w:rPr>
      </w:pPr>
    </w:p>
    <w:p w:rsidR="003E7398" w:rsidRPr="002404C7" w:rsidRDefault="003E7398" w:rsidP="003E7398">
      <w:pPr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293"/>
        <w:gridCol w:w="8150"/>
      </w:tblGrid>
      <w:tr w:rsidR="003E7398" w:rsidRPr="002404C7" w:rsidTr="002F3F88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3E7398" w:rsidRPr="002404C7" w:rsidRDefault="008869EA" w:rsidP="00D10A07">
            <w:pPr>
              <w:rPr>
                <w:rFonts w:eastAsia="Calibri"/>
                <w:sz w:val="28"/>
                <w:szCs w:val="28"/>
              </w:rPr>
            </w:pPr>
            <w:r w:rsidRPr="002404C7">
              <w:rPr>
                <w:rFonts w:eastAsia="Calibri"/>
                <w:sz w:val="28"/>
                <w:szCs w:val="28"/>
              </w:rPr>
              <w:t>08.0</w:t>
            </w:r>
            <w:r w:rsidR="00D10A07" w:rsidRPr="002404C7">
              <w:rPr>
                <w:rFonts w:eastAsia="Calibri"/>
                <w:sz w:val="28"/>
                <w:szCs w:val="28"/>
              </w:rPr>
              <w:t>3</w:t>
            </w:r>
            <w:r w:rsidRPr="002404C7">
              <w:rPr>
                <w:rFonts w:eastAsia="Calibri"/>
                <w:sz w:val="28"/>
                <w:szCs w:val="28"/>
              </w:rPr>
              <w:t>.01</w:t>
            </w:r>
          </w:p>
        </w:tc>
        <w:tc>
          <w:tcPr>
            <w:tcW w:w="293" w:type="dxa"/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3E7398" w:rsidRPr="002404C7" w:rsidRDefault="008869EA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404C7">
              <w:rPr>
                <w:rFonts w:eastAsia="Calibri"/>
                <w:spacing w:val="-1"/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3E7398" w:rsidRPr="002404C7" w:rsidTr="002F3F88"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16"/>
                <w:szCs w:val="28"/>
                <w:lang w:eastAsia="en-US"/>
              </w:rPr>
            </w:pPr>
            <w:r w:rsidRPr="002404C7">
              <w:rPr>
                <w:rFonts w:eastAsia="Calibri"/>
                <w:spacing w:val="-1"/>
                <w:sz w:val="16"/>
                <w:szCs w:val="28"/>
                <w:lang w:eastAsia="en-US"/>
              </w:rPr>
              <w:t>(код)</w:t>
            </w:r>
          </w:p>
        </w:tc>
        <w:tc>
          <w:tcPr>
            <w:tcW w:w="293" w:type="dxa"/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16"/>
                <w:szCs w:val="28"/>
                <w:lang w:eastAsia="en-US"/>
              </w:rPr>
            </w:pPr>
          </w:p>
        </w:tc>
        <w:tc>
          <w:tcPr>
            <w:tcW w:w="8150" w:type="dxa"/>
            <w:tcBorders>
              <w:top w:val="single" w:sz="4" w:space="0" w:color="auto"/>
            </w:tcBorders>
            <w:shd w:val="clear" w:color="auto" w:fill="auto"/>
          </w:tcPr>
          <w:p w:rsidR="003E7398" w:rsidRPr="002404C7" w:rsidRDefault="003E7398" w:rsidP="002F3F8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spacing w:val="-1"/>
                <w:sz w:val="16"/>
                <w:szCs w:val="28"/>
                <w:lang w:eastAsia="en-US"/>
              </w:rPr>
            </w:pPr>
            <w:r w:rsidRPr="002404C7">
              <w:rPr>
                <w:rFonts w:eastAsia="Calibri"/>
                <w:spacing w:val="-1"/>
                <w:sz w:val="16"/>
                <w:szCs w:val="28"/>
                <w:lang w:eastAsia="en-US"/>
              </w:rPr>
              <w:t>(наименование направления или специальности)</w:t>
            </w:r>
          </w:p>
        </w:tc>
      </w:tr>
    </w:tbl>
    <w:p w:rsidR="003E7398" w:rsidRPr="002404C7" w:rsidRDefault="003E7398" w:rsidP="003E7398">
      <w:pPr>
        <w:widowControl w:val="0"/>
        <w:tabs>
          <w:tab w:val="left" w:pos="284"/>
        </w:tabs>
        <w:jc w:val="center"/>
        <w:rPr>
          <w:spacing w:val="-1"/>
          <w:sz w:val="28"/>
          <w:szCs w:val="28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93"/>
        <w:gridCol w:w="294"/>
        <w:gridCol w:w="7352"/>
      </w:tblGrid>
      <w:tr w:rsidR="003E7398" w:rsidRPr="002404C7" w:rsidTr="002F3F88"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3E7398" w:rsidRPr="002404C7" w:rsidRDefault="00186341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404C7">
              <w:rPr>
                <w:rFonts w:eastAsia="Calibri"/>
                <w:sz w:val="28"/>
                <w:szCs w:val="20"/>
              </w:rPr>
              <w:t>профиль</w:t>
            </w:r>
          </w:p>
        </w:tc>
        <w:tc>
          <w:tcPr>
            <w:tcW w:w="294" w:type="dxa"/>
            <w:shd w:val="clear" w:color="auto" w:fill="auto"/>
          </w:tcPr>
          <w:p w:rsidR="003E7398" w:rsidRPr="002404C7" w:rsidRDefault="003E7398" w:rsidP="003E7398">
            <w:pPr>
              <w:rPr>
                <w:rFonts w:eastAsia="Calibri"/>
                <w:sz w:val="28"/>
                <w:szCs w:val="20"/>
              </w:rPr>
            </w:pPr>
            <w:r w:rsidRPr="002404C7">
              <w:rPr>
                <w:rFonts w:eastAsia="Calibri"/>
                <w:sz w:val="28"/>
                <w:szCs w:val="20"/>
              </w:rPr>
              <w:t>: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shd w:val="clear" w:color="auto" w:fill="auto"/>
          </w:tcPr>
          <w:p w:rsidR="003E7398" w:rsidRPr="002404C7" w:rsidRDefault="00EE39B6" w:rsidP="00D10A07">
            <w:pPr>
              <w:jc w:val="center"/>
              <w:rPr>
                <w:rFonts w:eastAsia="Calibri"/>
                <w:sz w:val="28"/>
                <w:szCs w:val="20"/>
              </w:rPr>
            </w:pPr>
            <w:r w:rsidRPr="002404C7">
              <w:rPr>
                <w:rFonts w:eastAsia="Calibri"/>
                <w:sz w:val="28"/>
                <w:szCs w:val="20"/>
              </w:rPr>
              <w:t>Гидротехническое с</w:t>
            </w:r>
            <w:r w:rsidR="00186341" w:rsidRPr="002404C7">
              <w:rPr>
                <w:rFonts w:eastAsia="Calibri"/>
                <w:sz w:val="28"/>
                <w:szCs w:val="20"/>
              </w:rPr>
              <w:t>троительство</w:t>
            </w:r>
          </w:p>
        </w:tc>
      </w:tr>
      <w:tr w:rsidR="003E7398" w:rsidRPr="002404C7" w:rsidTr="002F3F88"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:rsidR="003E7398" w:rsidRPr="002404C7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2404C7">
              <w:rPr>
                <w:rFonts w:eastAsia="Calibri"/>
                <w:sz w:val="16"/>
                <w:szCs w:val="20"/>
              </w:rPr>
              <w:t>(слово «профиль» или «специализация»)</w:t>
            </w:r>
          </w:p>
        </w:tc>
        <w:tc>
          <w:tcPr>
            <w:tcW w:w="294" w:type="dxa"/>
            <w:shd w:val="clear" w:color="auto" w:fill="auto"/>
          </w:tcPr>
          <w:p w:rsidR="003E7398" w:rsidRPr="002404C7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auto"/>
            </w:tcBorders>
            <w:shd w:val="clear" w:color="auto" w:fill="auto"/>
          </w:tcPr>
          <w:p w:rsidR="003E7398" w:rsidRPr="002404C7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2404C7">
              <w:rPr>
                <w:rFonts w:eastAsia="Calibri"/>
                <w:sz w:val="16"/>
                <w:szCs w:val="20"/>
              </w:rPr>
              <w:t>(наименование профиля или специализации)</w:t>
            </w:r>
          </w:p>
        </w:tc>
      </w:tr>
    </w:tbl>
    <w:p w:rsidR="003E7398" w:rsidRPr="00186341" w:rsidRDefault="003E7398" w:rsidP="003E7398">
      <w:pPr>
        <w:widowControl w:val="0"/>
        <w:tabs>
          <w:tab w:val="left" w:pos="284"/>
        </w:tabs>
        <w:rPr>
          <w:bCs/>
          <w:spacing w:val="-1"/>
          <w:sz w:val="28"/>
          <w:szCs w:val="28"/>
          <w:lang w:eastAsia="en-US"/>
        </w:rPr>
      </w:pPr>
    </w:p>
    <w:tbl>
      <w:tblPr>
        <w:tblW w:w="6380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"/>
        <w:gridCol w:w="3392"/>
      </w:tblGrid>
      <w:tr w:rsidR="003E7398" w:rsidRPr="00186341" w:rsidTr="002F3F88">
        <w:tc>
          <w:tcPr>
            <w:tcW w:w="2694" w:type="dxa"/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Форма(ы) обучения</w:t>
            </w:r>
          </w:p>
        </w:tc>
        <w:tc>
          <w:tcPr>
            <w:tcW w:w="294" w:type="dxa"/>
            <w:shd w:val="clear" w:color="auto" w:fill="auto"/>
          </w:tcPr>
          <w:p w:rsidR="003E7398" w:rsidRPr="00186341" w:rsidRDefault="003E7398" w:rsidP="003E7398">
            <w:pPr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: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3E7398" w:rsidRPr="00186341" w:rsidRDefault="008869EA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очная, заочная</w:t>
            </w:r>
          </w:p>
        </w:tc>
      </w:tr>
      <w:tr w:rsidR="003E7398" w:rsidRPr="00186341" w:rsidTr="002F3F88">
        <w:tc>
          <w:tcPr>
            <w:tcW w:w="2694" w:type="dxa"/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186341">
              <w:rPr>
                <w:rFonts w:eastAsia="Calibri"/>
                <w:sz w:val="16"/>
                <w:szCs w:val="20"/>
              </w:rPr>
              <w:t>(очная, очно-заочная, заочная)</w:t>
            </w:r>
          </w:p>
        </w:tc>
      </w:tr>
    </w:tbl>
    <w:p w:rsidR="003E7398" w:rsidRPr="00186341" w:rsidRDefault="003E7398" w:rsidP="003E7398">
      <w:pPr>
        <w:widowControl w:val="0"/>
        <w:tabs>
          <w:tab w:val="left" w:pos="284"/>
        </w:tabs>
        <w:jc w:val="both"/>
        <w:rPr>
          <w:bCs/>
          <w:spacing w:val="-1"/>
          <w:sz w:val="28"/>
          <w:szCs w:val="28"/>
          <w:lang w:eastAsia="en-US"/>
        </w:rPr>
      </w:pPr>
    </w:p>
    <w:tbl>
      <w:tblPr>
        <w:tblW w:w="4536" w:type="dxa"/>
        <w:tblInd w:w="108" w:type="dxa"/>
        <w:tblLook w:val="04A0" w:firstRow="1" w:lastRow="0" w:firstColumn="1" w:lastColumn="0" w:noHBand="0" w:noVBand="1"/>
      </w:tblPr>
      <w:tblGrid>
        <w:gridCol w:w="3119"/>
        <w:gridCol w:w="294"/>
        <w:gridCol w:w="1123"/>
      </w:tblGrid>
      <w:tr w:rsidR="003E7398" w:rsidRPr="00186341" w:rsidTr="003B2524">
        <w:tc>
          <w:tcPr>
            <w:tcW w:w="3119" w:type="dxa"/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3E7398" w:rsidRPr="00186341" w:rsidRDefault="003E7398" w:rsidP="003E7398">
            <w:pPr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3E7398" w:rsidRPr="00186341" w:rsidRDefault="003E7398" w:rsidP="00AE640D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</w:tr>
    </w:tbl>
    <w:p w:rsidR="003E7398" w:rsidRPr="00186341" w:rsidRDefault="003E7398" w:rsidP="003E7398">
      <w:pPr>
        <w:rPr>
          <w:sz w:val="2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E7398" w:rsidRPr="00186341" w:rsidTr="002F3F88">
        <w:tc>
          <w:tcPr>
            <w:tcW w:w="9639" w:type="dxa"/>
            <w:shd w:val="clear" w:color="auto" w:fill="auto"/>
          </w:tcPr>
          <w:p w:rsidR="003E7398" w:rsidRPr="00186341" w:rsidRDefault="003E7398" w:rsidP="003E7398">
            <w:pPr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Факультет(ы), реализующий(</w:t>
            </w:r>
            <w:proofErr w:type="spellStart"/>
            <w:r w:rsidRPr="00186341">
              <w:rPr>
                <w:rFonts w:eastAsia="Calibri"/>
                <w:sz w:val="28"/>
                <w:szCs w:val="20"/>
              </w:rPr>
              <w:t>ие</w:t>
            </w:r>
            <w:proofErr w:type="spellEnd"/>
            <w:r w:rsidRPr="00186341">
              <w:rPr>
                <w:rFonts w:eastAsia="Calibri"/>
                <w:sz w:val="28"/>
                <w:szCs w:val="20"/>
              </w:rPr>
              <w:t>) образовательную программу:</w:t>
            </w:r>
          </w:p>
        </w:tc>
      </w:tr>
      <w:tr w:rsidR="003E7398" w:rsidRPr="00186341" w:rsidTr="002F3F88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3E7398" w:rsidRPr="003B2524" w:rsidRDefault="00E36FC7" w:rsidP="00AF2578">
            <w:pPr>
              <w:jc w:val="center"/>
              <w:rPr>
                <w:rFonts w:eastAsia="Calibri"/>
                <w:b/>
                <w:sz w:val="28"/>
                <w:szCs w:val="20"/>
              </w:rPr>
            </w:pPr>
            <w:r w:rsidRPr="00E36FC7">
              <w:rPr>
                <w:rFonts w:eastAsia="Calibri"/>
                <w:b/>
                <w:sz w:val="28"/>
                <w:szCs w:val="20"/>
              </w:rPr>
              <w:t>Якутский  институт водного транспорта - филиал Федерального государственного бюджетного образовательного учреждения высшего образования "Сибирский государственный университет водного транспорта" (</w:t>
            </w:r>
            <w:r>
              <w:rPr>
                <w:rFonts w:eastAsia="Calibri"/>
                <w:b/>
                <w:sz w:val="28"/>
                <w:szCs w:val="20"/>
              </w:rPr>
              <w:t>Я</w:t>
            </w:r>
            <w:r w:rsidRPr="00E36FC7">
              <w:rPr>
                <w:rFonts w:eastAsia="Calibri"/>
                <w:b/>
                <w:sz w:val="28"/>
                <w:szCs w:val="20"/>
              </w:rPr>
              <w:t>ИВТ (филиал) ФГБОУ ВО «СГУВТ»)</w:t>
            </w:r>
          </w:p>
        </w:tc>
      </w:tr>
      <w:tr w:rsidR="003E7398" w:rsidRPr="00186341" w:rsidTr="002F3F88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16"/>
                <w:szCs w:val="16"/>
              </w:rPr>
            </w:pPr>
            <w:r w:rsidRPr="00186341">
              <w:rPr>
                <w:rFonts w:eastAsia="Calibri"/>
                <w:sz w:val="16"/>
                <w:szCs w:val="16"/>
              </w:rPr>
              <w:t>(полное наименование факультета (факультетов) или филиала)</w:t>
            </w:r>
          </w:p>
        </w:tc>
      </w:tr>
    </w:tbl>
    <w:p w:rsidR="003E7398" w:rsidRPr="00186341" w:rsidRDefault="003E7398" w:rsidP="003E7398">
      <w:pPr>
        <w:rPr>
          <w:sz w:val="28"/>
          <w:szCs w:val="20"/>
        </w:rPr>
      </w:pPr>
    </w:p>
    <w:p w:rsidR="009D1F78" w:rsidRPr="00186341" w:rsidRDefault="009D1F78" w:rsidP="003E7398">
      <w:pPr>
        <w:rPr>
          <w:sz w:val="28"/>
          <w:szCs w:val="20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3E7398" w:rsidRPr="002F3F88" w:rsidTr="002F3F88">
        <w:tc>
          <w:tcPr>
            <w:tcW w:w="1842" w:type="dxa"/>
            <w:shd w:val="clear" w:color="auto" w:fill="auto"/>
          </w:tcPr>
          <w:p w:rsidR="003E7398" w:rsidRPr="00186341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186341">
              <w:rPr>
                <w:rFonts w:eastAsia="Calibri"/>
                <w:sz w:val="28"/>
                <w:szCs w:val="20"/>
              </w:rPr>
              <w:t>Новосибирск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7398" w:rsidRPr="00861772" w:rsidRDefault="008869EA" w:rsidP="002F3F88">
            <w:pPr>
              <w:jc w:val="center"/>
              <w:rPr>
                <w:rFonts w:eastAsia="Calibri"/>
                <w:b/>
                <w:sz w:val="28"/>
                <w:szCs w:val="20"/>
                <w:lang w:val="en-US"/>
              </w:rPr>
            </w:pPr>
            <w:r w:rsidRPr="00186341">
              <w:rPr>
                <w:rFonts w:eastAsia="Calibri"/>
                <w:b/>
                <w:sz w:val="28"/>
                <w:szCs w:val="20"/>
              </w:rPr>
              <w:t>20</w:t>
            </w:r>
            <w:r w:rsidR="003E65FE">
              <w:rPr>
                <w:rFonts w:eastAsia="Calibri"/>
                <w:b/>
                <w:sz w:val="28"/>
                <w:szCs w:val="20"/>
              </w:rPr>
              <w:t>20</w:t>
            </w:r>
          </w:p>
        </w:tc>
      </w:tr>
      <w:tr w:rsidR="003E7398" w:rsidRPr="002F3F88" w:rsidTr="002F3F88">
        <w:tc>
          <w:tcPr>
            <w:tcW w:w="1842" w:type="dxa"/>
            <w:shd w:val="clear" w:color="auto" w:fill="auto"/>
          </w:tcPr>
          <w:p w:rsidR="003E7398" w:rsidRPr="002F3F88" w:rsidRDefault="00027BB7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noProof/>
                <w:sz w:val="16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2.9pt;margin-top:34.4pt;width:17.55pt;height:15.95pt;z-index:1;mso-position-horizontal-relative:text;mso-position-vertical-relative:text" stroked="f">
                  <v:textbox style="mso-next-textbox:#_x0000_s1026">
                    <w:txbxContent>
                      <w:p w:rsidR="00F87D97" w:rsidRDefault="00F87D97"/>
                    </w:txbxContent>
                  </v:textbox>
                </v:shape>
              </w:pic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(год утверждения)</w:t>
            </w:r>
          </w:p>
        </w:tc>
      </w:tr>
    </w:tbl>
    <w:p w:rsidR="003E7398" w:rsidRPr="003E7398" w:rsidRDefault="003E7398" w:rsidP="003E7398">
      <w:pPr>
        <w:rPr>
          <w:vanish/>
        </w:rPr>
      </w:pPr>
    </w:p>
    <w:tbl>
      <w:tblPr>
        <w:tblW w:w="97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972"/>
        <w:gridCol w:w="142"/>
        <w:gridCol w:w="283"/>
        <w:gridCol w:w="2268"/>
        <w:gridCol w:w="709"/>
        <w:gridCol w:w="4112"/>
        <w:gridCol w:w="141"/>
        <w:gridCol w:w="96"/>
        <w:gridCol w:w="47"/>
      </w:tblGrid>
      <w:tr w:rsidR="003E7398" w:rsidRPr="003E7398" w:rsidTr="00427906">
        <w:trPr>
          <w:gridAfter w:val="1"/>
          <w:wAfter w:w="47" w:type="dxa"/>
          <w:trHeight w:val="142"/>
        </w:trPr>
        <w:tc>
          <w:tcPr>
            <w:tcW w:w="1972" w:type="dxa"/>
            <w:vAlign w:val="bottom"/>
            <w:hideMark/>
          </w:tcPr>
          <w:p w:rsidR="003E7398" w:rsidRPr="003E7398" w:rsidRDefault="00427906" w:rsidP="003E7398">
            <w:pPr>
              <w:tabs>
                <w:tab w:val="left" w:leader="underscore" w:pos="9636"/>
              </w:tabs>
            </w:pPr>
            <w:r>
              <w:rPr>
                <w:sz w:val="28"/>
                <w:szCs w:val="20"/>
              </w:rPr>
              <w:lastRenderedPageBreak/>
              <w:t>Руководитель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7398" w:rsidRPr="003E65FE" w:rsidRDefault="003E65FE" w:rsidP="00EE4EAF">
            <w:pPr>
              <w:tabs>
                <w:tab w:val="left" w:leader="underscore" w:pos="9636"/>
              </w:tabs>
              <w:jc w:val="center"/>
              <w:rPr>
                <w:spacing w:val="-6"/>
              </w:rPr>
            </w:pPr>
            <w:r w:rsidRPr="003E65FE">
              <w:rPr>
                <w:spacing w:val="-6"/>
              </w:rPr>
              <w:t>Коллектива разработчиков декан факультета высшего образования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98" w:rsidRPr="003E7398" w:rsidRDefault="003E7398" w:rsidP="003E7398">
            <w:pPr>
              <w:tabs>
                <w:tab w:val="left" w:leader="underscore" w:pos="9636"/>
              </w:tabs>
              <w:jc w:val="center"/>
            </w:pPr>
          </w:p>
        </w:tc>
      </w:tr>
      <w:tr w:rsidR="003E7398" w:rsidRPr="003E7398" w:rsidTr="00EE4EAF">
        <w:trPr>
          <w:gridAfter w:val="1"/>
          <w:wAfter w:w="47" w:type="dxa"/>
          <w:trHeight w:val="161"/>
        </w:trPr>
        <w:tc>
          <w:tcPr>
            <w:tcW w:w="1972" w:type="dxa"/>
          </w:tcPr>
          <w:p w:rsidR="003E7398" w:rsidRPr="003E7398" w:rsidRDefault="003E7398" w:rsidP="003E7398">
            <w:pPr>
              <w:tabs>
                <w:tab w:val="left" w:leader="underscore" w:pos="963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:rsidR="003E7398" w:rsidRPr="003E7398" w:rsidRDefault="003E7398" w:rsidP="003E739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 xml:space="preserve">(наименование </w:t>
            </w:r>
            <w:r w:rsidR="00427906">
              <w:rPr>
                <w:sz w:val="16"/>
                <w:szCs w:val="16"/>
              </w:rPr>
              <w:t>коллектива разработчиков</w:t>
            </w:r>
            <w:r w:rsidRPr="003E7398">
              <w:rPr>
                <w:sz w:val="16"/>
                <w:szCs w:val="16"/>
              </w:rPr>
              <w:t>, включающее наименование подразделения)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E7398" w:rsidRPr="003E7398" w:rsidRDefault="003E7398" w:rsidP="003E739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</w:tr>
      <w:tr w:rsidR="003E7398" w:rsidRPr="003E7398" w:rsidTr="00427906">
        <w:tc>
          <w:tcPr>
            <w:tcW w:w="9486" w:type="dxa"/>
            <w:gridSpan w:val="6"/>
            <w:tcBorders>
              <w:bottom w:val="single" w:sz="4" w:space="0" w:color="auto"/>
            </w:tcBorders>
          </w:tcPr>
          <w:p w:rsidR="00EE4EAF" w:rsidRPr="00F87315" w:rsidRDefault="00EE4EAF" w:rsidP="00EE4EAF">
            <w:pPr>
              <w:tabs>
                <w:tab w:val="left" w:leader="underscore" w:pos="9636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gridSpan w:val="3"/>
          </w:tcPr>
          <w:p w:rsidR="003E7398" w:rsidRPr="003E7398" w:rsidRDefault="00427906" w:rsidP="003E7398">
            <w:pPr>
              <w:tabs>
                <w:tab w:val="left" w:leader="underscore" w:pos="9636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.</w:t>
            </w:r>
          </w:p>
        </w:tc>
      </w:tr>
      <w:tr w:rsidR="00427906" w:rsidRPr="003E7398" w:rsidTr="00427906">
        <w:tc>
          <w:tcPr>
            <w:tcW w:w="9486" w:type="dxa"/>
            <w:gridSpan w:val="6"/>
          </w:tcPr>
          <w:p w:rsidR="00427906" w:rsidRPr="00B523BF" w:rsidRDefault="00427906" w:rsidP="003E7398">
            <w:pPr>
              <w:tabs>
                <w:tab w:val="left" w:leader="underscore" w:pos="96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3"/>
          </w:tcPr>
          <w:p w:rsidR="00427906" w:rsidRPr="003E7398" w:rsidRDefault="00427906" w:rsidP="003E739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</w:tr>
      <w:tr w:rsidR="003E7398" w:rsidRPr="003E7398" w:rsidTr="00427906">
        <w:trPr>
          <w:gridAfter w:val="2"/>
          <w:wAfter w:w="143" w:type="dxa"/>
          <w:trHeight w:val="65"/>
        </w:trPr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7398" w:rsidRPr="00B523BF" w:rsidRDefault="003E65FE" w:rsidP="003E7398">
            <w:pPr>
              <w:tabs>
                <w:tab w:val="left" w:leader="underscore" w:pos="9636"/>
              </w:tabs>
              <w:jc w:val="center"/>
              <w:rPr>
                <w:spacing w:val="-8"/>
                <w:sz w:val="28"/>
                <w:szCs w:val="28"/>
              </w:rPr>
            </w:pPr>
            <w:r w:rsidRPr="00B523BF">
              <w:rPr>
                <w:sz w:val="28"/>
                <w:szCs w:val="28"/>
              </w:rPr>
              <w:t>К.ф.-м.н.</w:t>
            </w:r>
          </w:p>
        </w:tc>
        <w:tc>
          <w:tcPr>
            <w:tcW w:w="283" w:type="dxa"/>
            <w:vAlign w:val="bottom"/>
          </w:tcPr>
          <w:p w:rsidR="003E7398" w:rsidRPr="00B523BF" w:rsidRDefault="003E7398" w:rsidP="003E7398">
            <w:pPr>
              <w:tabs>
                <w:tab w:val="left" w:leader="underscore" w:pos="9636"/>
              </w:tabs>
              <w:rPr>
                <w:spacing w:val="-8"/>
                <w:sz w:val="28"/>
                <w:szCs w:val="28"/>
              </w:rPr>
            </w:pPr>
            <w:r w:rsidRPr="00B523BF">
              <w:rPr>
                <w:spacing w:val="-8"/>
                <w:sz w:val="28"/>
                <w:szCs w:val="28"/>
              </w:rPr>
              <w:t>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7398" w:rsidRPr="00B523BF" w:rsidRDefault="003E7398" w:rsidP="003E7398">
            <w:pPr>
              <w:tabs>
                <w:tab w:val="left" w:leader="underscore" w:pos="9636"/>
              </w:tabs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3E7398" w:rsidRPr="00B523BF" w:rsidRDefault="003E7398" w:rsidP="003E7398">
            <w:pPr>
              <w:tabs>
                <w:tab w:val="left" w:leader="underscore" w:pos="9636"/>
              </w:tabs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7398" w:rsidRPr="00B523BF" w:rsidRDefault="003E65FE" w:rsidP="003E7398">
            <w:pPr>
              <w:tabs>
                <w:tab w:val="left" w:leader="underscore" w:pos="9636"/>
              </w:tabs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B523BF">
              <w:rPr>
                <w:sz w:val="28"/>
                <w:szCs w:val="28"/>
              </w:rPr>
              <w:t>А.П.Львов</w:t>
            </w:r>
            <w:proofErr w:type="spellEnd"/>
          </w:p>
        </w:tc>
      </w:tr>
      <w:tr w:rsidR="003E7398" w:rsidRPr="003E7398" w:rsidTr="00427906">
        <w:trPr>
          <w:gridAfter w:val="2"/>
          <w:wAfter w:w="143" w:type="dxa"/>
        </w:trPr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98" w:rsidRPr="003E7398" w:rsidRDefault="003E7398" w:rsidP="003E739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(ученая степень)</w:t>
            </w:r>
          </w:p>
        </w:tc>
        <w:tc>
          <w:tcPr>
            <w:tcW w:w="283" w:type="dxa"/>
          </w:tcPr>
          <w:p w:rsidR="003E7398" w:rsidRPr="003E7398" w:rsidRDefault="003E7398" w:rsidP="003E7398">
            <w:pPr>
              <w:tabs>
                <w:tab w:val="left" w:leader="underscore" w:pos="9636"/>
              </w:tabs>
              <w:jc w:val="both"/>
            </w:pPr>
          </w:p>
        </w:tc>
        <w:tc>
          <w:tcPr>
            <w:tcW w:w="2268" w:type="dxa"/>
            <w:hideMark/>
          </w:tcPr>
          <w:p w:rsidR="003E7398" w:rsidRPr="003E7398" w:rsidRDefault="003E7398" w:rsidP="003E739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(ученое звание)</w:t>
            </w:r>
          </w:p>
        </w:tc>
        <w:tc>
          <w:tcPr>
            <w:tcW w:w="709" w:type="dxa"/>
          </w:tcPr>
          <w:p w:rsidR="003E7398" w:rsidRPr="003E7398" w:rsidRDefault="003E7398" w:rsidP="003E739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E7398" w:rsidRPr="003E7398" w:rsidRDefault="003E7398" w:rsidP="003E739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(И.О. Фамилия)</w:t>
            </w:r>
          </w:p>
        </w:tc>
      </w:tr>
    </w:tbl>
    <w:p w:rsidR="003E7398" w:rsidRPr="003E7398" w:rsidRDefault="003E7398" w:rsidP="003E7398">
      <w:pPr>
        <w:tabs>
          <w:tab w:val="left" w:leader="underscore" w:pos="2316"/>
          <w:tab w:val="left" w:leader="underscore" w:pos="4008"/>
          <w:tab w:val="left" w:pos="5904"/>
        </w:tabs>
        <w:jc w:val="both"/>
        <w:rPr>
          <w:sz w:val="28"/>
          <w:szCs w:val="20"/>
        </w:rPr>
      </w:pPr>
    </w:p>
    <w:tbl>
      <w:tblPr>
        <w:tblW w:w="962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132"/>
        <w:gridCol w:w="241"/>
        <w:gridCol w:w="2293"/>
        <w:gridCol w:w="666"/>
        <w:gridCol w:w="282"/>
        <w:gridCol w:w="618"/>
        <w:gridCol w:w="276"/>
        <w:gridCol w:w="1531"/>
        <w:gridCol w:w="678"/>
        <w:gridCol w:w="504"/>
        <w:gridCol w:w="402"/>
      </w:tblGrid>
      <w:tr w:rsidR="000D4E6F" w:rsidRPr="003E7398" w:rsidTr="00B246F8">
        <w:trPr>
          <w:trHeight w:val="1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41" w:type="dxa"/>
            <w:vAlign w:val="bottom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vAlign w:val="bottom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</w:p>
        </w:tc>
        <w:tc>
          <w:tcPr>
            <w:tcW w:w="666" w:type="dxa"/>
            <w:vAlign w:val="bottom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82" w:type="dxa"/>
            <w:vAlign w:val="bottom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</w:rPr>
              <w:t>«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E6F" w:rsidRPr="00484C27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6" w:type="dxa"/>
            <w:vAlign w:val="bottom"/>
            <w:hideMark/>
          </w:tcPr>
          <w:p w:rsidR="000D4E6F" w:rsidRPr="00484C27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 w:rsidRPr="00484C27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E6F" w:rsidRPr="00484C27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 w:rsidRPr="00484C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678" w:type="dxa"/>
            <w:vAlign w:val="bottom"/>
            <w:hideMark/>
          </w:tcPr>
          <w:p w:rsidR="000D4E6F" w:rsidRPr="00484C27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right"/>
              <w:rPr>
                <w:sz w:val="28"/>
                <w:szCs w:val="28"/>
              </w:rPr>
            </w:pPr>
            <w:r w:rsidRPr="00484C27">
              <w:rPr>
                <w:sz w:val="28"/>
                <w:szCs w:val="28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4E6F" w:rsidRPr="00484C27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2" w:type="dxa"/>
            <w:vAlign w:val="bottom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</w:rPr>
              <w:t>г.</w:t>
            </w:r>
          </w:p>
        </w:tc>
      </w:tr>
      <w:tr w:rsidR="000D4E6F" w:rsidRPr="003E7398" w:rsidTr="00B246F8"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41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nil"/>
              <w:bottom w:val="nil"/>
              <w:right w:val="nil"/>
            </w:tcBorders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ind w:left="-159"/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 xml:space="preserve">   число</w:t>
            </w:r>
          </w:p>
        </w:tc>
        <w:tc>
          <w:tcPr>
            <w:tcW w:w="276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месяц</w:t>
            </w:r>
          </w:p>
        </w:tc>
        <w:tc>
          <w:tcPr>
            <w:tcW w:w="1182" w:type="dxa"/>
            <w:gridSpan w:val="2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 xml:space="preserve">               год</w:t>
            </w:r>
          </w:p>
        </w:tc>
        <w:tc>
          <w:tcPr>
            <w:tcW w:w="402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4E6F" w:rsidRDefault="000D4E6F" w:rsidP="000D4E6F">
      <w:pPr>
        <w:ind w:firstLine="426"/>
        <w:jc w:val="both"/>
        <w:rPr>
          <w:sz w:val="28"/>
        </w:rPr>
      </w:pPr>
    </w:p>
    <w:p w:rsidR="000D4E6F" w:rsidRPr="003E7398" w:rsidRDefault="000D4E6F" w:rsidP="000D4E6F">
      <w:pPr>
        <w:ind w:firstLine="426"/>
        <w:jc w:val="both"/>
        <w:rPr>
          <w:sz w:val="28"/>
        </w:rPr>
      </w:pPr>
    </w:p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2660"/>
        <w:gridCol w:w="317"/>
        <w:gridCol w:w="6662"/>
        <w:gridCol w:w="317"/>
      </w:tblGrid>
      <w:tr w:rsidR="000D4E6F" w:rsidRPr="002F3F88" w:rsidTr="00B246F8">
        <w:tc>
          <w:tcPr>
            <w:tcW w:w="2977" w:type="dxa"/>
            <w:gridSpan w:val="2"/>
            <w:shd w:val="clear" w:color="auto" w:fill="auto"/>
          </w:tcPr>
          <w:p w:rsidR="000D4E6F" w:rsidRPr="002F3F88" w:rsidRDefault="000D4E6F" w:rsidP="00B246F8">
            <w:pPr>
              <w:jc w:val="both"/>
              <w:rPr>
                <w:rFonts w:eastAsia="Calibri"/>
                <w:sz w:val="28"/>
              </w:rPr>
            </w:pPr>
            <w:r w:rsidRPr="002F3F88">
              <w:rPr>
                <w:rFonts w:eastAsia="Calibri"/>
                <w:sz w:val="28"/>
              </w:rPr>
              <w:t xml:space="preserve">Проверена </w:t>
            </w:r>
            <w:r w:rsidRPr="008A38B9">
              <w:rPr>
                <w:rFonts w:eastAsia="Calibri"/>
                <w:sz w:val="28"/>
              </w:rPr>
              <w:t>директором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E6F" w:rsidRPr="008A38B9" w:rsidRDefault="000D4E6F" w:rsidP="00B246F8">
            <w:pPr>
              <w:jc w:val="center"/>
              <w:rPr>
                <w:rFonts w:eastAsia="Calibri"/>
                <w:sz w:val="28"/>
              </w:rPr>
            </w:pPr>
            <w:r w:rsidRPr="008A38B9">
              <w:rPr>
                <w:rFonts w:eastAsia="Calibri"/>
                <w:sz w:val="28"/>
              </w:rPr>
              <w:t>ЯИВТ(филиал) ФГБОУ ВО «СГУВТ»</w:t>
            </w:r>
          </w:p>
        </w:tc>
      </w:tr>
      <w:tr w:rsidR="000D4E6F" w:rsidRPr="002F3F88" w:rsidTr="00B246F8">
        <w:trPr>
          <w:gridAfter w:val="1"/>
          <w:wAfter w:w="317" w:type="dxa"/>
        </w:trPr>
        <w:tc>
          <w:tcPr>
            <w:tcW w:w="2660" w:type="dxa"/>
            <w:shd w:val="clear" w:color="auto" w:fill="auto"/>
          </w:tcPr>
          <w:p w:rsidR="000D4E6F" w:rsidRPr="002F3F88" w:rsidRDefault="000D4E6F" w:rsidP="00B246F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4E6F" w:rsidRPr="002F3F88" w:rsidRDefault="000D4E6F" w:rsidP="00B246F8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F88">
              <w:rPr>
                <w:rFonts w:eastAsia="Calibri"/>
                <w:sz w:val="16"/>
                <w:szCs w:val="16"/>
              </w:rPr>
              <w:t>(полное наименование факультета)</w:t>
            </w:r>
          </w:p>
        </w:tc>
      </w:tr>
    </w:tbl>
    <w:p w:rsidR="000D4E6F" w:rsidRPr="003E7398" w:rsidRDefault="000D4E6F" w:rsidP="000D4E6F">
      <w:pPr>
        <w:jc w:val="both"/>
        <w:rPr>
          <w:sz w:val="28"/>
        </w:rPr>
      </w:pPr>
    </w:p>
    <w:tbl>
      <w:tblPr>
        <w:tblW w:w="962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132"/>
        <w:gridCol w:w="241"/>
        <w:gridCol w:w="2293"/>
        <w:gridCol w:w="666"/>
        <w:gridCol w:w="282"/>
        <w:gridCol w:w="618"/>
        <w:gridCol w:w="276"/>
        <w:gridCol w:w="1531"/>
        <w:gridCol w:w="678"/>
        <w:gridCol w:w="504"/>
        <w:gridCol w:w="402"/>
      </w:tblGrid>
      <w:tr w:rsidR="000D4E6F" w:rsidRPr="003E7398" w:rsidTr="00B246F8">
        <w:trPr>
          <w:trHeight w:val="1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41" w:type="dxa"/>
            <w:vAlign w:val="bottom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E6F" w:rsidRPr="007E5BB3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r w:rsidRPr="007E5BB3">
              <w:rPr>
                <w:sz w:val="28"/>
                <w:szCs w:val="28"/>
              </w:rPr>
              <w:t xml:space="preserve">Я.М. </w:t>
            </w:r>
            <w:proofErr w:type="spellStart"/>
            <w:r w:rsidRPr="007E5BB3">
              <w:rPr>
                <w:sz w:val="28"/>
                <w:szCs w:val="28"/>
              </w:rPr>
              <w:t>Стрек</w:t>
            </w:r>
            <w:proofErr w:type="spellEnd"/>
          </w:p>
        </w:tc>
        <w:tc>
          <w:tcPr>
            <w:tcW w:w="666" w:type="dxa"/>
            <w:vAlign w:val="bottom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82" w:type="dxa"/>
            <w:vAlign w:val="bottom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</w:rPr>
              <w:t>«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E6F" w:rsidRPr="00484C27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" w:type="dxa"/>
            <w:vAlign w:val="bottom"/>
            <w:hideMark/>
          </w:tcPr>
          <w:p w:rsidR="000D4E6F" w:rsidRPr="00484C27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 w:rsidRPr="00484C27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E6F" w:rsidRPr="00484C27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678" w:type="dxa"/>
            <w:vAlign w:val="bottom"/>
            <w:hideMark/>
          </w:tcPr>
          <w:p w:rsidR="000D4E6F" w:rsidRPr="00484C27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right"/>
              <w:rPr>
                <w:sz w:val="28"/>
                <w:szCs w:val="28"/>
              </w:rPr>
            </w:pPr>
            <w:r w:rsidRPr="00484C27">
              <w:rPr>
                <w:sz w:val="28"/>
                <w:szCs w:val="28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4E6F" w:rsidRPr="00484C27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2" w:type="dxa"/>
            <w:vAlign w:val="bottom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</w:rPr>
              <w:t>г.</w:t>
            </w:r>
          </w:p>
        </w:tc>
      </w:tr>
      <w:tr w:rsidR="000D4E6F" w:rsidRPr="003E7398" w:rsidTr="00B246F8"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41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(И.О. Фамилия)</w:t>
            </w:r>
          </w:p>
        </w:tc>
        <w:tc>
          <w:tcPr>
            <w:tcW w:w="666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ind w:left="-159"/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 xml:space="preserve">   число</w:t>
            </w:r>
          </w:p>
        </w:tc>
        <w:tc>
          <w:tcPr>
            <w:tcW w:w="276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месяц</w:t>
            </w:r>
          </w:p>
        </w:tc>
        <w:tc>
          <w:tcPr>
            <w:tcW w:w="1182" w:type="dxa"/>
            <w:gridSpan w:val="2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 xml:space="preserve">               год</w:t>
            </w:r>
          </w:p>
        </w:tc>
        <w:tc>
          <w:tcPr>
            <w:tcW w:w="402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4E6F" w:rsidRDefault="000D4E6F" w:rsidP="000D4E6F">
      <w:pPr>
        <w:jc w:val="both"/>
        <w:rPr>
          <w:sz w:val="28"/>
        </w:rPr>
      </w:pPr>
    </w:p>
    <w:p w:rsidR="000D4E6F" w:rsidRPr="003E7398" w:rsidRDefault="000D4E6F" w:rsidP="000D4E6F">
      <w:pPr>
        <w:jc w:val="both"/>
        <w:rPr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4E6F" w:rsidRPr="008A38B9" w:rsidTr="00B246F8">
        <w:tc>
          <w:tcPr>
            <w:tcW w:w="4678" w:type="dxa"/>
            <w:shd w:val="clear" w:color="auto" w:fill="auto"/>
          </w:tcPr>
          <w:p w:rsidR="000D4E6F" w:rsidRPr="008A38B9" w:rsidRDefault="000D4E6F" w:rsidP="00B246F8">
            <w:pPr>
              <w:rPr>
                <w:rFonts w:eastAsia="Calibri"/>
                <w:sz w:val="28"/>
              </w:rPr>
            </w:pPr>
            <w:r w:rsidRPr="008A38B9">
              <w:rPr>
                <w:rFonts w:eastAsia="Calibri"/>
                <w:sz w:val="28"/>
              </w:rPr>
              <w:t>Одобрена Советом филиала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D4E6F" w:rsidRPr="008A38B9" w:rsidRDefault="000D4E6F" w:rsidP="00B246F8">
            <w:pPr>
              <w:jc w:val="center"/>
              <w:rPr>
                <w:rFonts w:eastAsia="Calibri"/>
                <w:sz w:val="28"/>
              </w:rPr>
            </w:pPr>
            <w:r w:rsidRPr="008A38B9">
              <w:rPr>
                <w:rFonts w:eastAsia="Calibri"/>
                <w:sz w:val="28"/>
              </w:rPr>
              <w:t>ЯИВТ</w:t>
            </w:r>
          </w:p>
        </w:tc>
      </w:tr>
      <w:tr w:rsidR="000D4E6F" w:rsidRPr="002F3F88" w:rsidTr="00B246F8">
        <w:tc>
          <w:tcPr>
            <w:tcW w:w="4678" w:type="dxa"/>
            <w:shd w:val="clear" w:color="auto" w:fill="auto"/>
          </w:tcPr>
          <w:p w:rsidR="000D4E6F" w:rsidRPr="002F3F88" w:rsidRDefault="000D4E6F" w:rsidP="00B246F8">
            <w:pPr>
              <w:rPr>
                <w:rFonts w:eastAsia="Calibri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0D4E6F" w:rsidRPr="002F3F88" w:rsidRDefault="000D4E6F" w:rsidP="00B246F8">
            <w:pPr>
              <w:jc w:val="center"/>
              <w:rPr>
                <w:rFonts w:eastAsia="Calibri"/>
                <w:sz w:val="16"/>
              </w:rPr>
            </w:pPr>
            <w:r w:rsidRPr="002F3F88">
              <w:rPr>
                <w:rFonts w:eastAsia="Calibri"/>
                <w:sz w:val="16"/>
              </w:rPr>
              <w:t>(сокращенное наименование факультета)</w:t>
            </w:r>
          </w:p>
        </w:tc>
      </w:tr>
    </w:tbl>
    <w:p w:rsidR="000D4E6F" w:rsidRPr="003E7398" w:rsidRDefault="000D4E6F" w:rsidP="000D4E6F">
      <w:pPr>
        <w:rPr>
          <w:sz w:val="28"/>
        </w:rPr>
      </w:pPr>
    </w:p>
    <w:tbl>
      <w:tblPr>
        <w:tblW w:w="821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41"/>
        <w:gridCol w:w="282"/>
        <w:gridCol w:w="867"/>
        <w:gridCol w:w="276"/>
        <w:gridCol w:w="1530"/>
        <w:gridCol w:w="678"/>
        <w:gridCol w:w="918"/>
        <w:gridCol w:w="498"/>
        <w:gridCol w:w="1912"/>
        <w:gridCol w:w="708"/>
      </w:tblGrid>
      <w:tr w:rsidR="000D4E6F" w:rsidRPr="003E7398" w:rsidTr="00B246F8">
        <w:tc>
          <w:tcPr>
            <w:tcW w:w="541" w:type="dxa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</w:rPr>
              <w:t>от</w:t>
            </w:r>
          </w:p>
        </w:tc>
        <w:tc>
          <w:tcPr>
            <w:tcW w:w="282" w:type="dxa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</w:rPr>
              <w:t>«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E6F" w:rsidRPr="007E5BB3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28"/>
                <w:szCs w:val="28"/>
                <w:highlight w:val="yellow"/>
              </w:rPr>
            </w:pPr>
            <w:r w:rsidRPr="00F13A42">
              <w:rPr>
                <w:sz w:val="28"/>
                <w:szCs w:val="28"/>
              </w:rPr>
              <w:t>12</w:t>
            </w:r>
          </w:p>
        </w:tc>
        <w:tc>
          <w:tcPr>
            <w:tcW w:w="276" w:type="dxa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</w:rP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E6F" w:rsidRPr="007E5BB3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678" w:type="dxa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right"/>
            </w:pPr>
            <w:r w:rsidRPr="003E7398">
              <w:rPr>
                <w:sz w:val="2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E6F" w:rsidRPr="007E5BB3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28"/>
                <w:szCs w:val="28"/>
              </w:rPr>
            </w:pPr>
            <w:r w:rsidRPr="007E5BB3">
              <w:rPr>
                <w:sz w:val="28"/>
                <w:szCs w:val="28"/>
              </w:rPr>
              <w:t>20</w:t>
            </w:r>
          </w:p>
        </w:tc>
        <w:tc>
          <w:tcPr>
            <w:tcW w:w="498" w:type="dxa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</w:rPr>
              <w:t>г.,</w:t>
            </w:r>
          </w:p>
        </w:tc>
        <w:tc>
          <w:tcPr>
            <w:tcW w:w="1912" w:type="dxa"/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  <w:r w:rsidRPr="003E7398">
              <w:rPr>
                <w:sz w:val="28"/>
              </w:rPr>
              <w:t>Протокол 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E6F" w:rsidRPr="007E5BB3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4E6F" w:rsidRPr="003E7398" w:rsidTr="00B246F8">
        <w:tc>
          <w:tcPr>
            <w:tcW w:w="541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число</w:t>
            </w:r>
          </w:p>
        </w:tc>
        <w:tc>
          <w:tcPr>
            <w:tcW w:w="276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месяц</w:t>
            </w:r>
          </w:p>
        </w:tc>
        <w:tc>
          <w:tcPr>
            <w:tcW w:w="678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год</w:t>
            </w:r>
          </w:p>
        </w:tc>
        <w:tc>
          <w:tcPr>
            <w:tcW w:w="498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E6F" w:rsidRPr="003E7398" w:rsidRDefault="000D4E6F" w:rsidP="00B246F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D0A08" w:rsidRPr="003E7398" w:rsidRDefault="003D0A08" w:rsidP="003D0A08">
      <w:pPr>
        <w:rPr>
          <w:sz w:val="28"/>
          <w:szCs w:val="20"/>
        </w:rPr>
      </w:pPr>
      <w:bookmarkStart w:id="0" w:name="_GoBack"/>
      <w:bookmarkEnd w:id="0"/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808"/>
        <w:gridCol w:w="1276"/>
        <w:gridCol w:w="283"/>
        <w:gridCol w:w="1134"/>
        <w:gridCol w:w="284"/>
        <w:gridCol w:w="1842"/>
      </w:tblGrid>
      <w:tr w:rsidR="003D0A08" w:rsidRPr="003E7398" w:rsidTr="00A52771">
        <w:trPr>
          <w:trHeight w:val="65"/>
        </w:trPr>
        <w:tc>
          <w:tcPr>
            <w:tcW w:w="4808" w:type="dxa"/>
            <w:vAlign w:val="bottom"/>
            <w:hideMark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  <w:szCs w:val="20"/>
              </w:rPr>
              <w:t xml:space="preserve">Председатель </w:t>
            </w:r>
            <w:r>
              <w:rPr>
                <w:sz w:val="28"/>
                <w:szCs w:val="20"/>
              </w:rPr>
              <w:t>Совета филиала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A08" w:rsidRPr="00B523BF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r w:rsidRPr="00B523BF">
              <w:rPr>
                <w:sz w:val="28"/>
                <w:szCs w:val="28"/>
              </w:rPr>
              <w:t>ЯИВТ</w:t>
            </w:r>
          </w:p>
        </w:tc>
        <w:tc>
          <w:tcPr>
            <w:tcW w:w="283" w:type="dxa"/>
            <w:vAlign w:val="bottom"/>
          </w:tcPr>
          <w:p w:rsidR="003D0A08" w:rsidRPr="00B523BF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A08" w:rsidRPr="00B523BF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D0A08" w:rsidRPr="00B523BF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A08" w:rsidRPr="00B523BF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r w:rsidRPr="00B523BF">
              <w:rPr>
                <w:sz w:val="28"/>
                <w:szCs w:val="28"/>
              </w:rPr>
              <w:t xml:space="preserve">Я.М. </w:t>
            </w:r>
            <w:proofErr w:type="spellStart"/>
            <w:r w:rsidRPr="00B523BF">
              <w:rPr>
                <w:sz w:val="28"/>
                <w:szCs w:val="28"/>
              </w:rPr>
              <w:t>Стрек</w:t>
            </w:r>
            <w:proofErr w:type="spellEnd"/>
          </w:p>
        </w:tc>
      </w:tr>
      <w:tr w:rsidR="003D0A08" w:rsidRPr="003E7398" w:rsidTr="00A52771">
        <w:tc>
          <w:tcPr>
            <w:tcW w:w="4808" w:type="dxa"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(сокращенное наименование факультета)</w:t>
            </w:r>
          </w:p>
        </w:tc>
        <w:tc>
          <w:tcPr>
            <w:tcW w:w="283" w:type="dxa"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A08" w:rsidRPr="003D0A0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D0A08">
              <w:rPr>
                <w:sz w:val="16"/>
                <w:szCs w:val="16"/>
              </w:rPr>
              <w:t>(</w:t>
            </w:r>
            <w:proofErr w:type="spellStart"/>
            <w:r w:rsidRPr="003D0A08">
              <w:rPr>
                <w:sz w:val="16"/>
                <w:szCs w:val="16"/>
              </w:rPr>
              <w:t>И.О.Фамилия</w:t>
            </w:r>
            <w:proofErr w:type="spellEnd"/>
            <w:r w:rsidRPr="003D0A08">
              <w:rPr>
                <w:sz w:val="16"/>
                <w:szCs w:val="16"/>
              </w:rPr>
              <w:t>)</w:t>
            </w:r>
          </w:p>
        </w:tc>
      </w:tr>
    </w:tbl>
    <w:p w:rsidR="003E7398" w:rsidRDefault="003E7398" w:rsidP="003E7398">
      <w:pPr>
        <w:rPr>
          <w:sz w:val="28"/>
          <w:szCs w:val="20"/>
        </w:rPr>
      </w:pPr>
    </w:p>
    <w:p w:rsidR="003D0A08" w:rsidRPr="003E7398" w:rsidRDefault="003D0A08" w:rsidP="003E7398">
      <w:pPr>
        <w:rPr>
          <w:sz w:val="28"/>
          <w:szCs w:val="20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284"/>
        <w:gridCol w:w="1938"/>
        <w:gridCol w:w="236"/>
        <w:gridCol w:w="2503"/>
      </w:tblGrid>
      <w:tr w:rsidR="003E7398" w:rsidRPr="003E7398" w:rsidTr="009B229E">
        <w:trPr>
          <w:trHeight w:val="249"/>
        </w:trPr>
        <w:tc>
          <w:tcPr>
            <w:tcW w:w="4666" w:type="dxa"/>
            <w:vAlign w:val="bottom"/>
            <w:hideMark/>
          </w:tcPr>
          <w:p w:rsidR="009B229E" w:rsidRDefault="009B229E" w:rsidP="009B229E">
            <w:pPr>
              <w:rPr>
                <w:sz w:val="28"/>
                <w:szCs w:val="20"/>
              </w:rPr>
            </w:pPr>
            <w:r w:rsidRPr="003E7398">
              <w:rPr>
                <w:sz w:val="28"/>
                <w:szCs w:val="20"/>
              </w:rPr>
              <w:t>Согласована:</w:t>
            </w:r>
          </w:p>
          <w:p w:rsidR="003D0A08" w:rsidRPr="003E7398" w:rsidRDefault="003D0A08" w:rsidP="009B229E">
            <w:pPr>
              <w:rPr>
                <w:sz w:val="28"/>
                <w:szCs w:val="20"/>
              </w:rPr>
            </w:pPr>
          </w:p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84" w:type="dxa"/>
            <w:vAlign w:val="bottom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  <w:vAlign w:val="bottom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E7398" w:rsidRPr="00161D3D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</w:p>
        </w:tc>
      </w:tr>
      <w:tr w:rsidR="009B229E" w:rsidRPr="003E7398" w:rsidTr="009B229E">
        <w:trPr>
          <w:trHeight w:val="85"/>
        </w:trPr>
        <w:tc>
          <w:tcPr>
            <w:tcW w:w="4666" w:type="dxa"/>
            <w:vAlign w:val="bottom"/>
          </w:tcPr>
          <w:p w:rsidR="009B229E" w:rsidRPr="003E7398" w:rsidRDefault="009B229E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  <w:r w:rsidRPr="003E7398">
              <w:rPr>
                <w:sz w:val="28"/>
              </w:rPr>
              <w:t>Начальник УМО</w:t>
            </w:r>
          </w:p>
        </w:tc>
        <w:tc>
          <w:tcPr>
            <w:tcW w:w="284" w:type="dxa"/>
            <w:vAlign w:val="bottom"/>
          </w:tcPr>
          <w:p w:rsidR="009B229E" w:rsidRPr="003E7398" w:rsidRDefault="009B229E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29E" w:rsidRPr="003E7398" w:rsidRDefault="009B229E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:rsidR="009B229E" w:rsidRPr="003E7398" w:rsidRDefault="009B229E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29E" w:rsidRPr="00F87315" w:rsidRDefault="009B229E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r w:rsidRPr="00F87315">
              <w:rPr>
                <w:sz w:val="28"/>
                <w:szCs w:val="28"/>
              </w:rPr>
              <w:t>А.С. Ярославцева</w:t>
            </w:r>
          </w:p>
        </w:tc>
      </w:tr>
      <w:tr w:rsidR="003E7398" w:rsidRPr="003E7398" w:rsidTr="00625BA7">
        <w:tc>
          <w:tcPr>
            <w:tcW w:w="4666" w:type="dxa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</w:t>
            </w:r>
            <w:proofErr w:type="spellStart"/>
            <w:r w:rsidRPr="003E7398">
              <w:rPr>
                <w:sz w:val="16"/>
                <w:szCs w:val="16"/>
              </w:rPr>
              <w:t>И.О.Фамилия</w:t>
            </w:r>
            <w:proofErr w:type="spellEnd"/>
            <w:r w:rsidRPr="003E7398">
              <w:rPr>
                <w:sz w:val="16"/>
                <w:szCs w:val="16"/>
              </w:rPr>
              <w:t>)</w:t>
            </w:r>
          </w:p>
        </w:tc>
      </w:tr>
    </w:tbl>
    <w:p w:rsidR="003E7398" w:rsidRPr="003E7398" w:rsidRDefault="003E7398" w:rsidP="003E7398">
      <w:pPr>
        <w:rPr>
          <w:sz w:val="28"/>
          <w:szCs w:val="20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284"/>
        <w:gridCol w:w="1938"/>
        <w:gridCol w:w="236"/>
        <w:gridCol w:w="2503"/>
      </w:tblGrid>
      <w:tr w:rsidR="003E7398" w:rsidRPr="003E7398" w:rsidTr="00625BA7">
        <w:trPr>
          <w:trHeight w:val="85"/>
        </w:trPr>
        <w:tc>
          <w:tcPr>
            <w:tcW w:w="4666" w:type="dxa"/>
            <w:vAlign w:val="bottom"/>
            <w:hideMark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  <w:r w:rsidRPr="003E7398">
              <w:rPr>
                <w:sz w:val="28"/>
              </w:rPr>
              <w:t>Проректор по учебной работе</w:t>
            </w:r>
          </w:p>
        </w:tc>
        <w:tc>
          <w:tcPr>
            <w:tcW w:w="284" w:type="dxa"/>
            <w:vAlign w:val="bottom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7398" w:rsidRPr="00F87315" w:rsidRDefault="003B2524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r w:rsidRPr="00F87315">
              <w:rPr>
                <w:sz w:val="28"/>
                <w:szCs w:val="28"/>
              </w:rPr>
              <w:t>А.В</w:t>
            </w:r>
            <w:r w:rsidR="00161D3D" w:rsidRPr="00F87315">
              <w:rPr>
                <w:sz w:val="28"/>
                <w:szCs w:val="28"/>
              </w:rPr>
              <w:t xml:space="preserve">. </w:t>
            </w:r>
            <w:r w:rsidRPr="00F87315">
              <w:rPr>
                <w:sz w:val="28"/>
                <w:szCs w:val="28"/>
              </w:rPr>
              <w:t>Жаров</w:t>
            </w:r>
          </w:p>
        </w:tc>
      </w:tr>
      <w:tr w:rsidR="003E7398" w:rsidRPr="003E7398" w:rsidTr="00625BA7">
        <w:tc>
          <w:tcPr>
            <w:tcW w:w="4666" w:type="dxa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98" w:rsidRPr="003E7398" w:rsidRDefault="003E7398" w:rsidP="003E739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</w:t>
            </w:r>
            <w:proofErr w:type="spellStart"/>
            <w:r w:rsidRPr="003E7398">
              <w:rPr>
                <w:sz w:val="16"/>
                <w:szCs w:val="16"/>
              </w:rPr>
              <w:t>И.О.Фамилия</w:t>
            </w:r>
            <w:proofErr w:type="spellEnd"/>
            <w:r w:rsidRPr="003E7398">
              <w:rPr>
                <w:sz w:val="16"/>
                <w:szCs w:val="16"/>
              </w:rPr>
              <w:t>)</w:t>
            </w:r>
          </w:p>
        </w:tc>
      </w:tr>
    </w:tbl>
    <w:p w:rsidR="003E7398" w:rsidRPr="003E7398" w:rsidRDefault="003E7398" w:rsidP="003E7398">
      <w:pPr>
        <w:rPr>
          <w:sz w:val="28"/>
          <w:szCs w:val="20"/>
        </w:rPr>
      </w:pPr>
    </w:p>
    <w:p w:rsidR="003D0A08" w:rsidRDefault="003D0A08" w:rsidP="003D0A08">
      <w:pPr>
        <w:rPr>
          <w:sz w:val="28"/>
          <w:szCs w:val="20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284"/>
        <w:gridCol w:w="1938"/>
        <w:gridCol w:w="236"/>
        <w:gridCol w:w="2503"/>
      </w:tblGrid>
      <w:tr w:rsidR="003D0A08" w:rsidRPr="003E7398" w:rsidTr="00A52771">
        <w:trPr>
          <w:trHeight w:val="85"/>
        </w:trPr>
        <w:tc>
          <w:tcPr>
            <w:tcW w:w="4666" w:type="dxa"/>
            <w:vAlign w:val="bottom"/>
            <w:hideMark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  <w:r>
              <w:rPr>
                <w:sz w:val="28"/>
              </w:rPr>
              <w:t>Декан ЗО и СПО СГУВТ</w:t>
            </w:r>
          </w:p>
        </w:tc>
        <w:tc>
          <w:tcPr>
            <w:tcW w:w="284" w:type="dxa"/>
            <w:vAlign w:val="bottom"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М.А. Щербинина</w:t>
            </w:r>
          </w:p>
        </w:tc>
      </w:tr>
      <w:tr w:rsidR="003D0A08" w:rsidRPr="003E7398" w:rsidTr="00A52771">
        <w:tc>
          <w:tcPr>
            <w:tcW w:w="4666" w:type="dxa"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A08" w:rsidRPr="003E7398" w:rsidRDefault="003D0A08" w:rsidP="00A52771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</w:t>
            </w:r>
            <w:proofErr w:type="spellStart"/>
            <w:r w:rsidRPr="003E7398">
              <w:rPr>
                <w:sz w:val="16"/>
                <w:szCs w:val="16"/>
              </w:rPr>
              <w:t>И.О.Фамилия</w:t>
            </w:r>
            <w:proofErr w:type="spellEnd"/>
            <w:r w:rsidRPr="003E7398">
              <w:rPr>
                <w:sz w:val="16"/>
                <w:szCs w:val="16"/>
              </w:rPr>
              <w:t>)</w:t>
            </w:r>
          </w:p>
        </w:tc>
      </w:tr>
    </w:tbl>
    <w:p w:rsidR="003D0A08" w:rsidRPr="003E7398" w:rsidRDefault="003D0A08" w:rsidP="003D0A08">
      <w:pPr>
        <w:rPr>
          <w:sz w:val="28"/>
          <w:szCs w:val="20"/>
        </w:rPr>
      </w:pPr>
    </w:p>
    <w:p w:rsidR="00812695" w:rsidRPr="0002044C" w:rsidRDefault="003D0A08" w:rsidP="00812695">
      <w:pPr>
        <w:ind w:firstLine="426"/>
        <w:jc w:val="both"/>
        <w:rPr>
          <w:sz w:val="28"/>
        </w:rPr>
      </w:pPr>
      <w:r>
        <w:rPr>
          <w:sz w:val="28"/>
          <w:szCs w:val="20"/>
        </w:rPr>
        <w:br w:type="page"/>
      </w:r>
      <w:r w:rsidR="00812695" w:rsidRPr="0002044C">
        <w:rPr>
          <w:sz w:val="28"/>
        </w:rPr>
        <w:lastRenderedPageBreak/>
        <w:t xml:space="preserve">Основная профессиональная образовательная  программа (далее – ОПОП) представляет собой систему документов, разработанную и утвержденную </w:t>
      </w:r>
      <w:r w:rsidR="00812695">
        <w:rPr>
          <w:sz w:val="28"/>
        </w:rPr>
        <w:t>Я</w:t>
      </w:r>
      <w:r w:rsidR="00812695" w:rsidRPr="0002044C">
        <w:rPr>
          <w:sz w:val="28"/>
        </w:rPr>
        <w:t>ИВТ (филиал) ФГБОУ ВО «СГУВТ» и ФГБОУ ВО «СГУВТ» в соответствии с нормативными документами, указанными в разделе 1 настоящей ОПОП, регламентирующую цели образовательной программы, планируемые результаты освоения образовательной программы, содержание образовательной программы, используемые образовательные технологии и средства обучения, формы и методы оценки качества подготовки выпускника, окончившего обучение по образовательной программе и включает в себя:</w:t>
      </w:r>
    </w:p>
    <w:p w:rsidR="00812695" w:rsidRPr="0002044C" w:rsidRDefault="00812695" w:rsidP="00812695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>общую характеристику образовательной программы</w:t>
      </w:r>
    </w:p>
    <w:p w:rsidR="00812695" w:rsidRPr="0002044C" w:rsidRDefault="00812695" w:rsidP="00812695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>календарный учебный график (прилагается к ОПОП);</w:t>
      </w:r>
    </w:p>
    <w:p w:rsidR="00812695" w:rsidRPr="0002044C" w:rsidRDefault="00812695" w:rsidP="00812695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>учебный план (прилагается к ОПОП);</w:t>
      </w:r>
    </w:p>
    <w:p w:rsidR="00812695" w:rsidRPr="0002044C" w:rsidRDefault="00812695" w:rsidP="00812695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 xml:space="preserve">рабочие программы дисциплин (модулей) (оригиналы хранятся на кафедрах </w:t>
      </w:r>
      <w:r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«СГУВТ»), их электронные версии размещены на сайте </w:t>
      </w:r>
      <w:r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«СГУВТ»);</w:t>
      </w:r>
    </w:p>
    <w:p w:rsidR="00812695" w:rsidRPr="0002044C" w:rsidRDefault="00812695" w:rsidP="00812695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 xml:space="preserve">программы практик (оригиналы хранятся на выпускающих кафедрах), их электронные версии размещены на сайте </w:t>
      </w:r>
      <w:r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«СГУВТ»);</w:t>
      </w:r>
    </w:p>
    <w:p w:rsidR="00812695" w:rsidRPr="0002044C" w:rsidRDefault="00812695" w:rsidP="00812695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 xml:space="preserve">методические материалы, обеспечивающие реализацию соответствующей образовательной технологии (приводятся в рабочих программах дисциплин (модулей) и программах практик и(или) хранятся библиотеке  </w:t>
      </w:r>
      <w:r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«СГУВТ», и(или( электронно-библиотечных системах, связанных соответствующим договором с </w:t>
      </w:r>
      <w:r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 и ФГБОУ ВО «СГУВТ»);</w:t>
      </w:r>
    </w:p>
    <w:p w:rsidR="00812695" w:rsidRPr="0002044C" w:rsidRDefault="00812695" w:rsidP="00812695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 xml:space="preserve">учебную литературу, необходимую для изучения дисциплин (приводятся в рабочих программах дисциплин (модулей), хранится библиотеке </w:t>
      </w:r>
      <w:r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«СГУВТ», или электронно-библиотечных системах, связанных соответствующим договором с </w:t>
      </w:r>
      <w:r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 и ФГБОУ ВО «СГУВТ»);</w:t>
      </w:r>
    </w:p>
    <w:p w:rsidR="00812695" w:rsidRPr="0002044C" w:rsidRDefault="00812695" w:rsidP="00812695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 xml:space="preserve">программу государственной итоговой аттестации (оригинал (оригиналы) хранится (хранятся) на выпускающих кафедрах, их электронные копии размещены на сайте </w:t>
      </w:r>
      <w:r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«СГУВТ»);</w:t>
      </w:r>
    </w:p>
    <w:p w:rsidR="00812695" w:rsidRPr="0002044C" w:rsidRDefault="00812695" w:rsidP="00812695">
      <w:pPr>
        <w:tabs>
          <w:tab w:val="left" w:pos="709"/>
        </w:tabs>
        <w:ind w:left="709" w:hanging="142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>фонды оценочных материалов для промежуточной и итоговой аттестации обучающихся по дисциплинам (модулям) и практикам (включены в рабочие программы дисциплин (модулей), программы практик, программы итоговой государственной аттестации).</w:t>
      </w:r>
    </w:p>
    <w:p w:rsidR="003E7398" w:rsidRDefault="003E7398" w:rsidP="00812695">
      <w:pPr>
        <w:ind w:firstLine="426"/>
        <w:jc w:val="both"/>
        <w:rPr>
          <w:sz w:val="28"/>
          <w:szCs w:val="20"/>
        </w:rPr>
      </w:pPr>
    </w:p>
    <w:p w:rsidR="003E7398" w:rsidRDefault="003E7398" w:rsidP="003E7398">
      <w:pPr>
        <w:ind w:firstLine="426"/>
        <w:jc w:val="both"/>
        <w:rPr>
          <w:sz w:val="28"/>
          <w:szCs w:val="20"/>
        </w:rPr>
      </w:pPr>
    </w:p>
    <w:p w:rsidR="003E7398" w:rsidRDefault="003E7398" w:rsidP="003E7398">
      <w:pPr>
        <w:ind w:firstLine="426"/>
        <w:jc w:val="both"/>
        <w:rPr>
          <w:sz w:val="28"/>
          <w:szCs w:val="20"/>
        </w:rPr>
      </w:pPr>
    </w:p>
    <w:p w:rsidR="003E7398" w:rsidRDefault="003E7398" w:rsidP="003E7398">
      <w:pPr>
        <w:ind w:firstLine="426"/>
        <w:jc w:val="both"/>
        <w:rPr>
          <w:sz w:val="28"/>
          <w:szCs w:val="20"/>
        </w:rPr>
      </w:pPr>
    </w:p>
    <w:p w:rsidR="003E7398" w:rsidRDefault="003E7398" w:rsidP="003E7398">
      <w:pPr>
        <w:ind w:firstLine="426"/>
        <w:jc w:val="both"/>
        <w:rPr>
          <w:sz w:val="28"/>
          <w:szCs w:val="20"/>
        </w:rPr>
      </w:pPr>
    </w:p>
    <w:p w:rsidR="003E7398" w:rsidRDefault="003E7398" w:rsidP="005D7B36">
      <w:pPr>
        <w:jc w:val="both"/>
        <w:rPr>
          <w:sz w:val="28"/>
          <w:szCs w:val="20"/>
        </w:rPr>
      </w:pPr>
    </w:p>
    <w:p w:rsidR="005D7B36" w:rsidRDefault="005D7B36" w:rsidP="005D7B36">
      <w:pPr>
        <w:jc w:val="both"/>
        <w:rPr>
          <w:sz w:val="28"/>
          <w:szCs w:val="20"/>
        </w:rPr>
      </w:pPr>
    </w:p>
    <w:p w:rsidR="005D7B36" w:rsidRDefault="004E78D7" w:rsidP="005D7B36">
      <w:pPr>
        <w:jc w:val="both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3E7398" w:rsidRPr="003E7398" w:rsidRDefault="003E7398" w:rsidP="00A8023C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b/>
          <w:sz w:val="28"/>
          <w:szCs w:val="20"/>
        </w:rPr>
      </w:pPr>
      <w:r w:rsidRPr="00EC2084">
        <w:rPr>
          <w:b/>
          <w:sz w:val="28"/>
          <w:szCs w:val="20"/>
        </w:rPr>
        <w:t>Нормативные документы для разработки ОПОП.</w:t>
      </w:r>
    </w:p>
    <w:p w:rsidR="003E7398" w:rsidRPr="003E7398" w:rsidRDefault="003E7398" w:rsidP="003E7398">
      <w:pPr>
        <w:tabs>
          <w:tab w:val="left" w:pos="851"/>
        </w:tabs>
        <w:ind w:left="426"/>
        <w:contextualSpacing/>
        <w:jc w:val="both"/>
        <w:rPr>
          <w:b/>
          <w:sz w:val="28"/>
          <w:szCs w:val="20"/>
        </w:rPr>
      </w:pPr>
    </w:p>
    <w:p w:rsidR="003E7398" w:rsidRPr="003E7398" w:rsidRDefault="003E7398" w:rsidP="003E7398">
      <w:pPr>
        <w:ind w:firstLine="426"/>
        <w:contextualSpacing/>
        <w:jc w:val="both"/>
        <w:rPr>
          <w:b/>
          <w:sz w:val="28"/>
          <w:szCs w:val="20"/>
        </w:rPr>
      </w:pPr>
      <w:r w:rsidRPr="003E7398">
        <w:rPr>
          <w:sz w:val="28"/>
          <w:szCs w:val="20"/>
        </w:rPr>
        <w:t>ОПОП составлена в соответствии с требованиями: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4"/>
        <w:gridCol w:w="141"/>
        <w:gridCol w:w="121"/>
        <w:gridCol w:w="280"/>
        <w:gridCol w:w="3143"/>
        <w:gridCol w:w="567"/>
        <w:gridCol w:w="709"/>
        <w:gridCol w:w="283"/>
        <w:gridCol w:w="709"/>
        <w:gridCol w:w="284"/>
        <w:gridCol w:w="850"/>
        <w:gridCol w:w="142"/>
        <w:gridCol w:w="283"/>
      </w:tblGrid>
      <w:tr w:rsidR="003E7398" w:rsidRPr="002F3F88" w:rsidTr="002F3F88">
        <w:tc>
          <w:tcPr>
            <w:tcW w:w="9639" w:type="dxa"/>
            <w:gridSpan w:val="15"/>
            <w:shd w:val="clear" w:color="auto" w:fill="auto"/>
          </w:tcPr>
          <w:p w:rsidR="003E7398" w:rsidRPr="002F3F88" w:rsidRDefault="003E7398" w:rsidP="002F3F88">
            <w:pPr>
              <w:ind w:firstLine="462"/>
              <w:jc w:val="both"/>
              <w:rPr>
                <w:rFonts w:eastAsia="Calibri"/>
                <w:sz w:val="28"/>
                <w:szCs w:val="20"/>
              </w:rPr>
            </w:pPr>
          </w:p>
        </w:tc>
      </w:tr>
      <w:tr w:rsidR="003E7398" w:rsidRPr="002F3F88" w:rsidTr="002F3F88">
        <w:trPr>
          <w:gridAfter w:val="8"/>
          <w:wAfter w:w="3827" w:type="dxa"/>
        </w:trPr>
        <w:tc>
          <w:tcPr>
            <w:tcW w:w="2268" w:type="dxa"/>
            <w:gridSpan w:val="4"/>
            <w:shd w:val="clear" w:color="auto" w:fill="auto"/>
          </w:tcPr>
          <w:p w:rsidR="003E7398" w:rsidRPr="002F3F88" w:rsidRDefault="003E7398" w:rsidP="00A8023C">
            <w:pPr>
              <w:numPr>
                <w:ilvl w:val="0"/>
                <w:numId w:val="2"/>
              </w:numPr>
              <w:ind w:left="37" w:firstLine="284"/>
              <w:contextualSpacing/>
              <w:jc w:val="both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ФГОС ВО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7398" w:rsidRPr="003B2524" w:rsidRDefault="003B2524" w:rsidP="002F3F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2524">
              <w:rPr>
                <w:rFonts w:eastAsia="Calibri"/>
                <w:b/>
                <w:sz w:val="28"/>
                <w:szCs w:val="28"/>
              </w:rPr>
              <w:t>Строительство</w:t>
            </w:r>
          </w:p>
        </w:tc>
      </w:tr>
      <w:tr w:rsidR="003E7398" w:rsidRPr="002F3F88" w:rsidTr="002F3F88">
        <w:trPr>
          <w:gridAfter w:val="8"/>
          <w:wAfter w:w="3827" w:type="dxa"/>
        </w:trPr>
        <w:tc>
          <w:tcPr>
            <w:tcW w:w="2268" w:type="dxa"/>
            <w:gridSpan w:val="4"/>
            <w:shd w:val="clear" w:color="auto" w:fill="auto"/>
          </w:tcPr>
          <w:p w:rsidR="003E7398" w:rsidRPr="002F3F88" w:rsidRDefault="003E7398" w:rsidP="002F3F88">
            <w:pPr>
              <w:jc w:val="both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8"/>
              </w:rPr>
              <w:t>(направления подготовки или специальности)</w:t>
            </w:r>
          </w:p>
        </w:tc>
      </w:tr>
      <w:tr w:rsidR="003E7398" w:rsidRPr="002F3F88" w:rsidTr="002F3F88">
        <w:tc>
          <w:tcPr>
            <w:tcW w:w="2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E7398" w:rsidRPr="003B2524" w:rsidRDefault="00D71E18" w:rsidP="00E9048D">
            <w:pPr>
              <w:jc w:val="center"/>
              <w:rPr>
                <w:rFonts w:eastAsia="Calibri"/>
                <w:b/>
                <w:sz w:val="28"/>
                <w:szCs w:val="20"/>
              </w:rPr>
            </w:pPr>
            <w:r w:rsidRPr="003B2524">
              <w:rPr>
                <w:rFonts w:eastAsia="Calibri"/>
                <w:b/>
                <w:sz w:val="28"/>
                <w:szCs w:val="20"/>
              </w:rPr>
              <w:t>08.03</w:t>
            </w:r>
            <w:r w:rsidR="00E9048D" w:rsidRPr="003B2524">
              <w:rPr>
                <w:rFonts w:eastAsia="Calibri"/>
                <w:b/>
                <w:sz w:val="28"/>
                <w:szCs w:val="20"/>
              </w:rPr>
              <w:t>.01</w:t>
            </w:r>
          </w:p>
        </w:tc>
        <w:tc>
          <w:tcPr>
            <w:tcW w:w="280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E7398" w:rsidRPr="003B2524" w:rsidRDefault="00E9048D" w:rsidP="002F3F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2524">
              <w:rPr>
                <w:rFonts w:eastAsia="Calibri"/>
                <w:b/>
                <w:sz w:val="28"/>
                <w:szCs w:val="28"/>
              </w:rPr>
              <w:t>Строительство</w:t>
            </w:r>
            <w:r w:rsidR="009B1C13" w:rsidRPr="003B2524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3E7398" w:rsidRPr="002F3F88" w:rsidTr="002F3F88">
        <w:tc>
          <w:tcPr>
            <w:tcW w:w="23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16"/>
                <w:szCs w:val="28"/>
              </w:rPr>
              <w:t>(код)</w:t>
            </w:r>
          </w:p>
        </w:tc>
        <w:tc>
          <w:tcPr>
            <w:tcW w:w="280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8"/>
              </w:rPr>
            </w:pPr>
            <w:r w:rsidRPr="002F3F88">
              <w:rPr>
                <w:rFonts w:eastAsia="Calibri"/>
                <w:sz w:val="16"/>
                <w:szCs w:val="28"/>
              </w:rPr>
              <w:t>(наименование направления или специальности)</w:t>
            </w:r>
          </w:p>
        </w:tc>
        <w:tc>
          <w:tcPr>
            <w:tcW w:w="283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8"/>
              </w:rPr>
            </w:pPr>
          </w:p>
        </w:tc>
      </w:tr>
      <w:tr w:rsidR="003E7398" w:rsidRPr="002F3F88" w:rsidTr="002F3F88">
        <w:tc>
          <w:tcPr>
            <w:tcW w:w="6379" w:type="dxa"/>
            <w:gridSpan w:val="8"/>
            <w:shd w:val="clear" w:color="auto" w:fill="auto"/>
          </w:tcPr>
          <w:p w:rsidR="003E7398" w:rsidRPr="002F3F88" w:rsidRDefault="003E7398" w:rsidP="003E7398">
            <w:pPr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0"/>
              </w:rPr>
              <w:t>утвержденного приказом Минобрнауки России 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398" w:rsidRPr="003B2524" w:rsidRDefault="00042BF7" w:rsidP="002F3F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3E7398" w:rsidRPr="003B2524" w:rsidRDefault="003E7398" w:rsidP="002F3F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2524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398" w:rsidRPr="003B2524" w:rsidRDefault="00322590" w:rsidP="002F3F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2524">
              <w:rPr>
                <w:rFonts w:eastAsia="Calibri"/>
                <w:b/>
                <w:sz w:val="28"/>
                <w:szCs w:val="28"/>
              </w:rPr>
              <w:t>0</w:t>
            </w:r>
            <w:r w:rsidR="00042BF7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3E7398" w:rsidRPr="003B2524" w:rsidRDefault="003E7398" w:rsidP="002F3F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2524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398" w:rsidRPr="003B2524" w:rsidRDefault="003C76CF" w:rsidP="00322590">
            <w:pPr>
              <w:rPr>
                <w:rFonts w:eastAsia="Calibri"/>
                <w:b/>
                <w:sz w:val="28"/>
                <w:szCs w:val="28"/>
              </w:rPr>
            </w:pPr>
            <w:r w:rsidRPr="003B2524">
              <w:rPr>
                <w:rFonts w:eastAsia="Calibri"/>
                <w:b/>
                <w:sz w:val="28"/>
                <w:szCs w:val="28"/>
              </w:rPr>
              <w:t>201</w:t>
            </w:r>
            <w:r w:rsidR="00042BF7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E7398" w:rsidRPr="002F3F88" w:rsidRDefault="003E7398" w:rsidP="003E7398">
            <w:pPr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3E7398" w:rsidRPr="002F3F88" w:rsidTr="002F3F88">
        <w:trPr>
          <w:gridAfter w:val="12"/>
          <w:wAfter w:w="7512" w:type="dxa"/>
        </w:trPr>
        <w:tc>
          <w:tcPr>
            <w:tcW w:w="567" w:type="dxa"/>
            <w:shd w:val="clear" w:color="auto" w:fill="auto"/>
          </w:tcPr>
          <w:p w:rsidR="003E7398" w:rsidRPr="002F3F88" w:rsidRDefault="003E7398" w:rsidP="003E7398">
            <w:pPr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7398" w:rsidRPr="003B2524" w:rsidRDefault="00042BF7" w:rsidP="003C76C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47139</w:t>
            </w:r>
          </w:p>
        </w:tc>
        <w:tc>
          <w:tcPr>
            <w:tcW w:w="284" w:type="dxa"/>
            <w:shd w:val="clear" w:color="auto" w:fill="auto"/>
          </w:tcPr>
          <w:p w:rsidR="003E7398" w:rsidRPr="002F3F88" w:rsidRDefault="003E7398" w:rsidP="003E7398">
            <w:pPr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E7398" w:rsidRPr="003E7398" w:rsidRDefault="003E7398" w:rsidP="003E7398">
      <w:pPr>
        <w:tabs>
          <w:tab w:val="left" w:pos="851"/>
        </w:tabs>
        <w:ind w:left="426"/>
        <w:contextualSpacing/>
        <w:jc w:val="both"/>
        <w:rPr>
          <w:b/>
          <w:sz w:val="28"/>
          <w:szCs w:val="20"/>
        </w:rPr>
      </w:pPr>
    </w:p>
    <w:p w:rsidR="003E7398" w:rsidRPr="003E7398" w:rsidRDefault="003E7398" w:rsidP="00A8023C">
      <w:pPr>
        <w:numPr>
          <w:ilvl w:val="0"/>
          <w:numId w:val="2"/>
        </w:numPr>
        <w:tabs>
          <w:tab w:val="left" w:pos="851"/>
        </w:tabs>
        <w:ind w:left="0" w:firstLine="390"/>
        <w:contextualSpacing/>
        <w:rPr>
          <w:sz w:val="28"/>
          <w:szCs w:val="20"/>
        </w:rPr>
      </w:pPr>
      <w:r w:rsidRPr="003E7398">
        <w:rPr>
          <w:sz w:val="28"/>
          <w:szCs w:val="20"/>
        </w:rPr>
        <w:t>Профессиональн</w:t>
      </w:r>
      <w:r w:rsidR="00931C0C">
        <w:rPr>
          <w:sz w:val="28"/>
          <w:szCs w:val="20"/>
        </w:rPr>
        <w:t>ого</w:t>
      </w:r>
      <w:r w:rsidRPr="003E7398">
        <w:rPr>
          <w:sz w:val="28"/>
          <w:szCs w:val="20"/>
        </w:rPr>
        <w:t xml:space="preserve"> стандарт</w:t>
      </w:r>
      <w:r w:rsidR="00931C0C">
        <w:rPr>
          <w:sz w:val="28"/>
          <w:szCs w:val="20"/>
        </w:rPr>
        <w:t>а</w:t>
      </w:r>
      <w:r w:rsidRPr="003E7398">
        <w:rPr>
          <w:sz w:val="28"/>
          <w:szCs w:val="20"/>
        </w:rPr>
        <w:t>:</w:t>
      </w:r>
    </w:p>
    <w:p w:rsidR="003E7398" w:rsidRPr="003E7398" w:rsidRDefault="003E7398" w:rsidP="003E7398">
      <w:pPr>
        <w:tabs>
          <w:tab w:val="left" w:pos="851"/>
        </w:tabs>
        <w:ind w:left="390"/>
        <w:contextualSpacing/>
        <w:rPr>
          <w:sz w:val="28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137"/>
        <w:gridCol w:w="1146"/>
        <w:gridCol w:w="1149"/>
        <w:gridCol w:w="529"/>
        <w:gridCol w:w="293"/>
        <w:gridCol w:w="286"/>
        <w:gridCol w:w="849"/>
        <w:gridCol w:w="286"/>
        <w:gridCol w:w="991"/>
        <w:gridCol w:w="567"/>
        <w:gridCol w:w="2555"/>
      </w:tblGrid>
      <w:tr w:rsidR="003E7398" w:rsidRPr="002F3F88" w:rsidTr="002F3F88">
        <w:tc>
          <w:tcPr>
            <w:tcW w:w="959" w:type="dxa"/>
            <w:shd w:val="clear" w:color="auto" w:fill="auto"/>
          </w:tcPr>
          <w:p w:rsidR="003E7398" w:rsidRPr="002F3F88" w:rsidRDefault="003E7398" w:rsidP="00A8023C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87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D828C8" w:rsidP="002F3F88">
            <w:pPr>
              <w:ind w:firstLine="426"/>
              <w:contextualSpacing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Гидротехник (водный транспорт)</w:t>
            </w:r>
          </w:p>
        </w:tc>
      </w:tr>
      <w:tr w:rsidR="003E7398" w:rsidRPr="002F3F88" w:rsidTr="002F3F88">
        <w:tc>
          <w:tcPr>
            <w:tcW w:w="959" w:type="dxa"/>
            <w:shd w:val="clear" w:color="auto" w:fill="auto"/>
          </w:tcPr>
          <w:p w:rsidR="003E7398" w:rsidRPr="002F3F88" w:rsidRDefault="003E7398" w:rsidP="002F3F88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2F3F88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3E7398" w:rsidRPr="002F3F88" w:rsidTr="002F3F88">
        <w:tc>
          <w:tcPr>
            <w:tcW w:w="3920" w:type="dxa"/>
            <w:gridSpan w:val="5"/>
            <w:shd w:val="clear" w:color="auto" w:fill="auto"/>
          </w:tcPr>
          <w:p w:rsidR="003E7398" w:rsidRPr="002F3F88" w:rsidRDefault="003E7398" w:rsidP="003E7398">
            <w:pPr>
              <w:contextualSpacing/>
              <w:rPr>
                <w:rFonts w:eastAsia="Calibri"/>
                <w:sz w:val="28"/>
                <w:szCs w:val="16"/>
              </w:rPr>
            </w:pPr>
            <w:r w:rsidRPr="002F3F88">
              <w:rPr>
                <w:rFonts w:eastAsia="Calibri"/>
                <w:sz w:val="28"/>
                <w:szCs w:val="16"/>
              </w:rPr>
              <w:t>утвержденного приказом</w:t>
            </w:r>
          </w:p>
        </w:tc>
        <w:tc>
          <w:tcPr>
            <w:tcW w:w="58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B8451E" w:rsidP="00B8451E">
            <w:pPr>
              <w:contextualSpacing/>
              <w:rPr>
                <w:rFonts w:eastAsia="Calibri"/>
                <w:sz w:val="28"/>
                <w:szCs w:val="16"/>
              </w:rPr>
            </w:pPr>
            <w:r>
              <w:rPr>
                <w:rFonts w:eastAsia="Calibri"/>
                <w:sz w:val="28"/>
                <w:szCs w:val="16"/>
              </w:rPr>
              <w:t>Министерства труда и социальной защиты РФ</w:t>
            </w:r>
          </w:p>
        </w:tc>
      </w:tr>
      <w:tr w:rsidR="003E7398" w:rsidRPr="002F3F88" w:rsidTr="002F3F88">
        <w:tc>
          <w:tcPr>
            <w:tcW w:w="3920" w:type="dxa"/>
            <w:gridSpan w:val="5"/>
            <w:shd w:val="clear" w:color="auto" w:fill="auto"/>
          </w:tcPr>
          <w:p w:rsidR="003E7398" w:rsidRPr="002F3F88" w:rsidRDefault="003E7398" w:rsidP="003E7398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27" w:type="dxa"/>
            <w:gridSpan w:val="7"/>
            <w:shd w:val="clear" w:color="auto" w:fill="auto"/>
          </w:tcPr>
          <w:p w:rsidR="003E7398" w:rsidRPr="002F3F88" w:rsidRDefault="003E7398" w:rsidP="002F3F88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2F3F88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3E7398" w:rsidRPr="002F3F88" w:rsidTr="002F3F88">
        <w:trPr>
          <w:gridAfter w:val="1"/>
          <w:wAfter w:w="2555" w:type="dxa"/>
        </w:trPr>
        <w:tc>
          <w:tcPr>
            <w:tcW w:w="1096" w:type="dxa"/>
            <w:gridSpan w:val="2"/>
            <w:shd w:val="clear" w:color="auto" w:fill="auto"/>
          </w:tcPr>
          <w:p w:rsidR="003E7398" w:rsidRPr="002F3F88" w:rsidRDefault="003E7398" w:rsidP="003E7398">
            <w:pPr>
              <w:contextualSpacing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6B19D5" w:rsidP="002F3F88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</w:t>
            </w:r>
            <w:r w:rsidR="00A42D6D">
              <w:rPr>
                <w:rFonts w:eastAsia="Calibri"/>
                <w:sz w:val="28"/>
                <w:szCs w:val="28"/>
              </w:rPr>
              <w:t>8 н</w:t>
            </w:r>
          </w:p>
        </w:tc>
        <w:tc>
          <w:tcPr>
            <w:tcW w:w="1149" w:type="dxa"/>
            <w:shd w:val="clear" w:color="auto" w:fill="auto"/>
          </w:tcPr>
          <w:p w:rsidR="003E7398" w:rsidRPr="002F3F88" w:rsidRDefault="003E7398" w:rsidP="002F3F88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D828C8" w:rsidP="002F3F88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A42D6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86" w:type="dxa"/>
            <w:shd w:val="clear" w:color="auto" w:fill="auto"/>
          </w:tcPr>
          <w:p w:rsidR="003E7398" w:rsidRPr="002F3F88" w:rsidRDefault="003E7398" w:rsidP="002F3F88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D828C8" w:rsidP="002F3F88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86" w:type="dxa"/>
            <w:shd w:val="clear" w:color="auto" w:fill="auto"/>
          </w:tcPr>
          <w:p w:rsidR="003E7398" w:rsidRPr="002F3F88" w:rsidRDefault="003E7398" w:rsidP="002F3F88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A42D6D" w:rsidP="00D828C8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D828C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E7398" w:rsidRPr="002F3F88" w:rsidRDefault="003E7398" w:rsidP="002F3F88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3E7398" w:rsidRPr="003E7398" w:rsidRDefault="003E7398" w:rsidP="003E7398">
      <w:pPr>
        <w:contextualSpacing/>
        <w:jc w:val="both"/>
        <w:rPr>
          <w:b/>
          <w:sz w:val="28"/>
          <w:szCs w:val="20"/>
        </w:rPr>
      </w:pPr>
    </w:p>
    <w:p w:rsidR="003E7398" w:rsidRPr="003C02BC" w:rsidRDefault="003E7398" w:rsidP="00A8023C">
      <w:pPr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sz w:val="28"/>
          <w:szCs w:val="20"/>
        </w:rPr>
      </w:pPr>
      <w:r w:rsidRPr="003C02BC">
        <w:rPr>
          <w:sz w:val="28"/>
          <w:szCs w:val="20"/>
        </w:rPr>
        <w:t xml:space="preserve">Федерального закона </w:t>
      </w:r>
      <w:r w:rsidR="003C02BC" w:rsidRPr="003C02BC">
        <w:rPr>
          <w:sz w:val="28"/>
          <w:szCs w:val="20"/>
        </w:rPr>
        <w:t xml:space="preserve">– </w:t>
      </w:r>
      <w:r w:rsidRPr="003C02BC">
        <w:rPr>
          <w:sz w:val="28"/>
          <w:szCs w:val="20"/>
        </w:rPr>
        <w:t>от 29 декабря 2012 года №273-ФЗ «Об образовании в Российской Федерации».</w:t>
      </w:r>
    </w:p>
    <w:p w:rsidR="003E7398" w:rsidRDefault="003E7398" w:rsidP="00A8023C">
      <w:pPr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sz w:val="28"/>
          <w:szCs w:val="20"/>
        </w:rPr>
      </w:pPr>
      <w:r w:rsidRPr="003E7398">
        <w:rPr>
          <w:sz w:val="28"/>
          <w:szCs w:val="20"/>
        </w:rPr>
        <w:t>Приказ</w:t>
      </w:r>
      <w:r w:rsidR="003C02BC">
        <w:rPr>
          <w:sz w:val="28"/>
          <w:szCs w:val="20"/>
        </w:rPr>
        <w:t>а</w:t>
      </w:r>
      <w:r w:rsidR="00144433">
        <w:rPr>
          <w:sz w:val="28"/>
          <w:szCs w:val="20"/>
        </w:rPr>
        <w:t xml:space="preserve"> Минобрнауки России от 05</w:t>
      </w:r>
      <w:r w:rsidRPr="003E7398">
        <w:rPr>
          <w:sz w:val="28"/>
          <w:szCs w:val="20"/>
        </w:rPr>
        <w:t xml:space="preserve"> </w:t>
      </w:r>
      <w:r w:rsidR="00144433">
        <w:rPr>
          <w:sz w:val="28"/>
          <w:szCs w:val="20"/>
        </w:rPr>
        <w:t>апреля</w:t>
      </w:r>
      <w:r w:rsidRPr="003E7398">
        <w:rPr>
          <w:sz w:val="28"/>
          <w:szCs w:val="20"/>
        </w:rPr>
        <w:t xml:space="preserve"> 201</w:t>
      </w:r>
      <w:r w:rsidR="00144433">
        <w:rPr>
          <w:sz w:val="28"/>
          <w:szCs w:val="20"/>
        </w:rPr>
        <w:t>7 года № 301</w:t>
      </w:r>
      <w:r w:rsidRPr="003E7398">
        <w:rPr>
          <w:sz w:val="28"/>
          <w:szCs w:val="20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магистратуры».</w:t>
      </w:r>
    </w:p>
    <w:p w:rsidR="003E7398" w:rsidRPr="003E7398" w:rsidRDefault="003E7398" w:rsidP="00A8023C">
      <w:pPr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sz w:val="28"/>
          <w:szCs w:val="20"/>
        </w:rPr>
      </w:pPr>
      <w:r w:rsidRPr="003E7398">
        <w:rPr>
          <w:sz w:val="28"/>
          <w:szCs w:val="20"/>
        </w:rPr>
        <w:t>Приказ</w:t>
      </w:r>
      <w:r w:rsidR="003C02BC">
        <w:rPr>
          <w:sz w:val="28"/>
          <w:szCs w:val="20"/>
        </w:rPr>
        <w:t>а</w:t>
      </w:r>
      <w:r w:rsidRPr="003E7398">
        <w:rPr>
          <w:sz w:val="28"/>
          <w:szCs w:val="20"/>
        </w:rPr>
        <w:t xml:space="preserve"> Минобрнауки России от 29 июня 2015 года №</w:t>
      </w:r>
      <w:r w:rsidR="007348AA">
        <w:rPr>
          <w:sz w:val="28"/>
          <w:szCs w:val="20"/>
        </w:rPr>
        <w:t xml:space="preserve"> </w:t>
      </w:r>
      <w:r w:rsidRPr="003E7398">
        <w:rPr>
          <w:sz w:val="28"/>
          <w:szCs w:val="20"/>
        </w:rPr>
        <w:t>636 «Об утверждении Порядка проведения государственной итоговой аттестации по образовательным программам бакалавриата, программам специалитета и программам магистратуры».</w:t>
      </w:r>
    </w:p>
    <w:p w:rsidR="003E7398" w:rsidRPr="003E7398" w:rsidRDefault="003E7398" w:rsidP="00A8023C">
      <w:pPr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sz w:val="28"/>
          <w:szCs w:val="20"/>
        </w:rPr>
      </w:pPr>
      <w:r w:rsidRPr="003E7398">
        <w:rPr>
          <w:sz w:val="28"/>
          <w:szCs w:val="20"/>
        </w:rPr>
        <w:t>Приказ</w:t>
      </w:r>
      <w:r w:rsidR="003C02BC">
        <w:rPr>
          <w:sz w:val="28"/>
          <w:szCs w:val="20"/>
        </w:rPr>
        <w:t>а</w:t>
      </w:r>
      <w:r w:rsidRPr="003E7398">
        <w:rPr>
          <w:sz w:val="28"/>
          <w:szCs w:val="20"/>
        </w:rPr>
        <w:t xml:space="preserve">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3E7398" w:rsidRPr="003E7398" w:rsidRDefault="003E7398" w:rsidP="003E7398">
      <w:pPr>
        <w:tabs>
          <w:tab w:val="left" w:pos="851"/>
        </w:tabs>
        <w:ind w:left="426"/>
        <w:contextualSpacing/>
        <w:jc w:val="both"/>
        <w:rPr>
          <w:b/>
          <w:sz w:val="28"/>
          <w:szCs w:val="20"/>
        </w:rPr>
      </w:pPr>
    </w:p>
    <w:p w:rsidR="003E7398" w:rsidRPr="003E7398" w:rsidRDefault="003E7398" w:rsidP="00A8023C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b/>
          <w:sz w:val="28"/>
          <w:szCs w:val="20"/>
        </w:rPr>
      </w:pPr>
      <w:r w:rsidRPr="003E7398">
        <w:rPr>
          <w:b/>
          <w:sz w:val="28"/>
          <w:szCs w:val="20"/>
        </w:rPr>
        <w:t>Общая характеристика образовательной программы высшего образования</w:t>
      </w:r>
    </w:p>
    <w:p w:rsidR="003E7398" w:rsidRPr="003E7398" w:rsidRDefault="003E7398" w:rsidP="003E7398">
      <w:pPr>
        <w:ind w:firstLine="426"/>
        <w:rPr>
          <w:sz w:val="28"/>
          <w:szCs w:val="20"/>
        </w:rPr>
      </w:pPr>
    </w:p>
    <w:p w:rsidR="003E7398" w:rsidRPr="003E7398" w:rsidRDefault="003E7398" w:rsidP="00A8023C">
      <w:pPr>
        <w:numPr>
          <w:ilvl w:val="1"/>
          <w:numId w:val="1"/>
        </w:numPr>
        <w:tabs>
          <w:tab w:val="left" w:pos="993"/>
        </w:tabs>
        <w:ind w:left="0" w:firstLine="426"/>
        <w:contextualSpacing/>
        <w:jc w:val="both"/>
        <w:rPr>
          <w:sz w:val="28"/>
          <w:szCs w:val="20"/>
        </w:rPr>
      </w:pPr>
      <w:r w:rsidRPr="003E7398">
        <w:rPr>
          <w:sz w:val="28"/>
          <w:szCs w:val="20"/>
        </w:rPr>
        <w:t>Цели ОПОП</w:t>
      </w: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4C723D" w:rsidRPr="00143878" w:rsidRDefault="009637A6" w:rsidP="00D6591A">
      <w:pPr>
        <w:suppressAutoHyphens/>
        <w:ind w:firstLine="709"/>
        <w:jc w:val="both"/>
        <w:rPr>
          <w:sz w:val="28"/>
          <w:szCs w:val="28"/>
        </w:rPr>
      </w:pPr>
      <w:r w:rsidRPr="00E8092E">
        <w:rPr>
          <w:sz w:val="28"/>
          <w:szCs w:val="28"/>
        </w:rPr>
        <w:t xml:space="preserve">Подготовка </w:t>
      </w:r>
      <w:r w:rsidR="009B1C13" w:rsidRPr="00E8092E">
        <w:rPr>
          <w:sz w:val="28"/>
          <w:szCs w:val="28"/>
        </w:rPr>
        <w:t>бакалавра</w:t>
      </w:r>
      <w:r w:rsidR="004C723D">
        <w:rPr>
          <w:sz w:val="28"/>
          <w:szCs w:val="28"/>
        </w:rPr>
        <w:t>, способного</w:t>
      </w:r>
      <w:r w:rsidR="00E8092E" w:rsidRPr="00E8092E">
        <w:rPr>
          <w:sz w:val="28"/>
          <w:szCs w:val="28"/>
        </w:rPr>
        <w:t xml:space="preserve"> </w:t>
      </w:r>
      <w:r w:rsidR="004C723D" w:rsidRPr="004C723D">
        <w:rPr>
          <w:sz w:val="28"/>
          <w:szCs w:val="28"/>
        </w:rPr>
        <w:t xml:space="preserve">решать задачи </w:t>
      </w:r>
      <w:r w:rsidR="00E8092E">
        <w:rPr>
          <w:sz w:val="28"/>
          <w:szCs w:val="28"/>
        </w:rPr>
        <w:t xml:space="preserve">инженерных изысканий, </w:t>
      </w:r>
      <w:r w:rsidR="00E8092E" w:rsidRPr="00E8092E">
        <w:rPr>
          <w:sz w:val="28"/>
          <w:szCs w:val="28"/>
        </w:rPr>
        <w:t xml:space="preserve">проектирования, </w:t>
      </w:r>
      <w:r w:rsidR="00E8092E">
        <w:rPr>
          <w:sz w:val="28"/>
          <w:szCs w:val="28"/>
        </w:rPr>
        <w:t xml:space="preserve">возведения, </w:t>
      </w:r>
      <w:r w:rsidR="00E8092E" w:rsidRPr="00E8092E">
        <w:rPr>
          <w:sz w:val="28"/>
          <w:szCs w:val="28"/>
        </w:rPr>
        <w:t>эксплуатации</w:t>
      </w:r>
      <w:r w:rsidR="00E8092E">
        <w:rPr>
          <w:sz w:val="28"/>
          <w:szCs w:val="28"/>
        </w:rPr>
        <w:t>, обслуживани</w:t>
      </w:r>
      <w:r w:rsidR="004C723D">
        <w:rPr>
          <w:sz w:val="28"/>
          <w:szCs w:val="28"/>
        </w:rPr>
        <w:t>я</w:t>
      </w:r>
      <w:r w:rsidR="00E8092E">
        <w:rPr>
          <w:sz w:val="28"/>
          <w:szCs w:val="28"/>
        </w:rPr>
        <w:t>, мониторинга, оценки, ремонта и реконструкции</w:t>
      </w:r>
      <w:r w:rsidR="00E8092E" w:rsidRPr="00E8092E">
        <w:rPr>
          <w:sz w:val="28"/>
          <w:szCs w:val="28"/>
        </w:rPr>
        <w:t xml:space="preserve"> сооружений</w:t>
      </w:r>
      <w:r w:rsidR="004C723D" w:rsidRPr="004C723D">
        <w:rPr>
          <w:sz w:val="28"/>
          <w:szCs w:val="28"/>
        </w:rPr>
        <w:t xml:space="preserve"> в области гидротехнического и других видов строительства</w:t>
      </w:r>
      <w:r w:rsidR="00143878">
        <w:rPr>
          <w:sz w:val="28"/>
          <w:szCs w:val="28"/>
        </w:rPr>
        <w:t xml:space="preserve">, а также </w:t>
      </w:r>
      <w:r w:rsidR="00143878" w:rsidRPr="00143878">
        <w:rPr>
          <w:sz w:val="28"/>
          <w:szCs w:val="28"/>
        </w:rPr>
        <w:t>удовлетворять потребности общества и потенциальных работодателей в высококвалифицированных специалистах, владеющих современными технологиями в области профессиональной деятельности</w:t>
      </w:r>
      <w:r w:rsidR="00143878">
        <w:rPr>
          <w:sz w:val="28"/>
          <w:szCs w:val="28"/>
        </w:rPr>
        <w:t>.</w:t>
      </w:r>
    </w:p>
    <w:p w:rsidR="00206CE6" w:rsidRDefault="00206CE6" w:rsidP="00206CE6">
      <w:pPr>
        <w:suppressAutoHyphens/>
        <w:ind w:firstLine="709"/>
        <w:jc w:val="both"/>
        <w:rPr>
          <w:sz w:val="28"/>
          <w:szCs w:val="28"/>
        </w:rPr>
      </w:pPr>
    </w:p>
    <w:p w:rsidR="005D7B36" w:rsidRPr="0025597E" w:rsidRDefault="005D7B36" w:rsidP="00206CE6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663"/>
        <w:gridCol w:w="283"/>
        <w:gridCol w:w="2693"/>
      </w:tblGrid>
      <w:tr w:rsidR="003E7398" w:rsidRPr="002F3F88" w:rsidTr="00CF38EF">
        <w:tc>
          <w:tcPr>
            <w:tcW w:w="6663" w:type="dxa"/>
            <w:shd w:val="clear" w:color="auto" w:fill="auto"/>
          </w:tcPr>
          <w:p w:rsidR="003E7398" w:rsidRPr="002F3F88" w:rsidRDefault="003E7398" w:rsidP="00A8023C">
            <w:pPr>
              <w:numPr>
                <w:ilvl w:val="1"/>
                <w:numId w:val="1"/>
              </w:numPr>
              <w:tabs>
                <w:tab w:val="left" w:pos="885"/>
              </w:tabs>
              <w:ind w:left="0" w:firstLine="318"/>
              <w:contextualSpacing/>
              <w:jc w:val="both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 xml:space="preserve">Квалификация, присваиваемая выпускникам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398" w:rsidRPr="003B2524" w:rsidRDefault="004A48D4" w:rsidP="002F3F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0"/>
              </w:rPr>
            </w:pPr>
            <w:r w:rsidRPr="003B2524">
              <w:rPr>
                <w:rFonts w:eastAsia="Calibri"/>
                <w:b/>
                <w:sz w:val="28"/>
                <w:szCs w:val="20"/>
              </w:rPr>
              <w:t>бакалавр</w:t>
            </w:r>
          </w:p>
        </w:tc>
      </w:tr>
      <w:tr w:rsidR="003E7398" w:rsidRPr="002F3F88" w:rsidTr="00CF38EF">
        <w:tc>
          <w:tcPr>
            <w:tcW w:w="6663" w:type="dxa"/>
            <w:shd w:val="clear" w:color="auto" w:fill="auto"/>
          </w:tcPr>
          <w:p w:rsidR="003E7398" w:rsidRPr="002F3F88" w:rsidRDefault="003E7398" w:rsidP="002F3F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(наименование квалификации)</w:t>
            </w:r>
          </w:p>
        </w:tc>
      </w:tr>
      <w:tr w:rsidR="003E7398" w:rsidRPr="002F3F88" w:rsidTr="00CF38EF">
        <w:tc>
          <w:tcPr>
            <w:tcW w:w="6663" w:type="dxa"/>
            <w:shd w:val="clear" w:color="auto" w:fill="auto"/>
          </w:tcPr>
          <w:p w:rsidR="003E7398" w:rsidRPr="002F3F88" w:rsidRDefault="003E7398" w:rsidP="002F3F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0"/>
              </w:rPr>
            </w:pPr>
          </w:p>
          <w:p w:rsidR="003E7398" w:rsidRPr="002F3F88" w:rsidRDefault="003E7398" w:rsidP="002F3F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E7398" w:rsidRPr="002F3F88" w:rsidRDefault="003E7398" w:rsidP="002F3F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</w:p>
        </w:tc>
      </w:tr>
      <w:tr w:rsidR="003E7398" w:rsidRPr="002F3F88" w:rsidTr="00CF38EF">
        <w:tc>
          <w:tcPr>
            <w:tcW w:w="6946" w:type="dxa"/>
            <w:gridSpan w:val="2"/>
            <w:shd w:val="clear" w:color="auto" w:fill="auto"/>
          </w:tcPr>
          <w:p w:rsidR="003E7398" w:rsidRPr="002F3F88" w:rsidRDefault="003E7398" w:rsidP="0025200B">
            <w:pPr>
              <w:numPr>
                <w:ilvl w:val="1"/>
                <w:numId w:val="1"/>
              </w:numPr>
              <w:tabs>
                <w:tab w:val="left" w:pos="885"/>
              </w:tabs>
              <w:ind w:left="0" w:firstLine="318"/>
              <w:contextualSpacing/>
              <w:jc w:val="both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 xml:space="preserve">Вид образовательной программы </w:t>
            </w:r>
            <w:r w:rsidR="0025200B">
              <w:rPr>
                <w:rFonts w:eastAsia="Calibri"/>
                <w:sz w:val="28"/>
                <w:szCs w:val="20"/>
              </w:rPr>
              <w:t>бакалавриата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E7398" w:rsidRPr="003B2524" w:rsidRDefault="00CF38EF" w:rsidP="002F3F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3B2524">
              <w:rPr>
                <w:rFonts w:eastAsia="Calibri"/>
                <w:b/>
                <w:sz w:val="28"/>
                <w:szCs w:val="28"/>
              </w:rPr>
              <w:t>академический</w:t>
            </w:r>
          </w:p>
        </w:tc>
      </w:tr>
      <w:tr w:rsidR="003E7398" w:rsidRPr="002F3F88" w:rsidTr="00CF38EF">
        <w:tc>
          <w:tcPr>
            <w:tcW w:w="6946" w:type="dxa"/>
            <w:gridSpan w:val="2"/>
            <w:shd w:val="clear" w:color="auto" w:fill="auto"/>
          </w:tcPr>
          <w:p w:rsidR="003E7398" w:rsidRPr="002F3F88" w:rsidRDefault="003E7398" w:rsidP="002F3F88">
            <w:pPr>
              <w:tabs>
                <w:tab w:val="left" w:pos="885"/>
              </w:tabs>
              <w:ind w:left="318"/>
              <w:contextualSpacing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(академический или прикладной)</w:t>
            </w:r>
          </w:p>
        </w:tc>
      </w:tr>
    </w:tbl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3E7398" w:rsidRDefault="003E7398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Виды профессиональной деятельности выпускника, к которым готовятся выпускники</w:t>
      </w:r>
    </w:p>
    <w:p w:rsidR="005D7B36" w:rsidRPr="003E7398" w:rsidRDefault="005D7B36" w:rsidP="005D7B36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sz w:val="28"/>
          <w:szCs w:val="20"/>
        </w:rPr>
      </w:pPr>
    </w:p>
    <w:p w:rsidR="005D7B36" w:rsidRPr="00D77DB0" w:rsidRDefault="005D7B36" w:rsidP="005D7B36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D77DB0">
        <w:rPr>
          <w:b/>
          <w:sz w:val="28"/>
          <w:szCs w:val="28"/>
        </w:rPr>
        <w:t>кспериментально-исследовательская</w:t>
      </w:r>
      <w:r>
        <w:rPr>
          <w:b/>
          <w:sz w:val="28"/>
          <w:szCs w:val="28"/>
        </w:rPr>
        <w:t xml:space="preserve"> деятельность (основная):</w:t>
      </w:r>
    </w:p>
    <w:p w:rsidR="005D7B36" w:rsidRPr="00D77DB0" w:rsidRDefault="005D7B36" w:rsidP="005D7B36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5D7B36" w:rsidRPr="00D77DB0" w:rsidRDefault="005D7B36" w:rsidP="005D7B36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использование стандартных пакетов автоматизации проектирования и исследований;</w:t>
      </w:r>
    </w:p>
    <w:p w:rsidR="005D7B36" w:rsidRPr="00D77DB0" w:rsidRDefault="005D7B36" w:rsidP="005D7B36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участие в проведении экспериментов по заданным методикам, составление описания проводимых исследований и систематизация результатов;</w:t>
      </w:r>
    </w:p>
    <w:p w:rsidR="005D7B36" w:rsidRPr="00D77DB0" w:rsidRDefault="005D7B36" w:rsidP="005D7B36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подготовка данных в установленной форме для составления обзоров, отчетов, научных и иных публикаций;</w:t>
      </w:r>
    </w:p>
    <w:p w:rsidR="005D7B36" w:rsidRPr="00D77DB0" w:rsidRDefault="005D7B36" w:rsidP="005D7B36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составление отчетов по выполненным работам, участие во внедрении результатов исследований и практических разработок;</w:t>
      </w:r>
    </w:p>
    <w:p w:rsidR="005D7B36" w:rsidRPr="003E7398" w:rsidRDefault="005D7B36" w:rsidP="005D7B36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испытания образцов продукции, выпускаемой предприятием строительной сферы, составление программ испытаний</w:t>
      </w:r>
      <w:r>
        <w:rPr>
          <w:sz w:val="28"/>
          <w:szCs w:val="20"/>
        </w:rPr>
        <w:t>.</w:t>
      </w:r>
    </w:p>
    <w:p w:rsid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CF38EF" w:rsidRDefault="00D208C0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D208C0">
        <w:rPr>
          <w:b/>
          <w:sz w:val="28"/>
          <w:szCs w:val="28"/>
        </w:rPr>
        <w:t xml:space="preserve">зыскательская и проектно-конструкторская </w:t>
      </w:r>
      <w:r w:rsidR="00E10C8F">
        <w:rPr>
          <w:b/>
          <w:sz w:val="28"/>
          <w:szCs w:val="28"/>
        </w:rPr>
        <w:t>деятельность:</w:t>
      </w:r>
    </w:p>
    <w:p w:rsidR="00D77DB0" w:rsidRPr="00D77DB0" w:rsidRDefault="00D77DB0" w:rsidP="00A8023C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сбор и систематизация информационных и исходных данных для проектирования зданий, сооружений, комплексов, транспортной инфраструктуры, инженерных систем и оборудования, планировки и застройки населенных мест;</w:t>
      </w:r>
    </w:p>
    <w:p w:rsidR="00D77DB0" w:rsidRPr="00D77DB0" w:rsidRDefault="00D77DB0" w:rsidP="00A8023C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участие в выполнении инженерных изысканий для строительства и реконструкции зданий, сооружений;</w:t>
      </w:r>
    </w:p>
    <w:p w:rsidR="00D77DB0" w:rsidRPr="00D77DB0" w:rsidRDefault="00D77DB0" w:rsidP="00A8023C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расчетные обоснования элементов строительных конструкций зданий, сооружений и комплексов, их конструирование с использованием универсальных и специализированных программно-вычислительных комплексов, а также систем автоматизированного проектирования;</w:t>
      </w:r>
    </w:p>
    <w:p w:rsidR="00D77DB0" w:rsidRPr="00D77DB0" w:rsidRDefault="00D77DB0" w:rsidP="00A8023C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подготовка проектной и рабочей технической документации в строительной и жилищно-коммунальной сфере, оформление законченных проектно-конструкторских работ;</w:t>
      </w:r>
    </w:p>
    <w:p w:rsidR="00D77DB0" w:rsidRPr="00D77DB0" w:rsidRDefault="00D77DB0" w:rsidP="00A8023C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t>обеспечение соответствия разрабатываемых проектов и технической документации заданию, стандартам, нормам и правилам, техническим условиям и другим исполнительным документам, техническая и правовая экспертиза проектов строительства, ремонта и реконструкции зданий, сооружений и их комплексов;</w:t>
      </w:r>
    </w:p>
    <w:p w:rsidR="003E7398" w:rsidRPr="005D7B36" w:rsidRDefault="00D77DB0" w:rsidP="005D7B36">
      <w:pPr>
        <w:numPr>
          <w:ilvl w:val="0"/>
          <w:numId w:val="7"/>
        </w:numPr>
        <w:suppressAutoHyphens/>
        <w:ind w:left="567" w:hanging="425"/>
        <w:jc w:val="both"/>
        <w:rPr>
          <w:sz w:val="28"/>
          <w:szCs w:val="20"/>
        </w:rPr>
      </w:pPr>
      <w:r w:rsidRPr="00D77DB0">
        <w:rPr>
          <w:sz w:val="28"/>
          <w:szCs w:val="20"/>
        </w:rPr>
        <w:lastRenderedPageBreak/>
        <w:t>составление проектно-сметной документации в строительной и жилищно-коммунальной сфере</w:t>
      </w:r>
      <w:r>
        <w:rPr>
          <w:sz w:val="28"/>
          <w:szCs w:val="20"/>
        </w:rPr>
        <w:t>.</w:t>
      </w:r>
    </w:p>
    <w:p w:rsidR="003E7398" w:rsidRPr="003E7398" w:rsidRDefault="003E7398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Направленность (профиль) образовательной программы</w:t>
      </w: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3E7398" w:rsidRPr="002809CD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2809CD">
        <w:rPr>
          <w:sz w:val="28"/>
          <w:szCs w:val="20"/>
        </w:rPr>
        <w:t xml:space="preserve">Направленность (профиль) настоящей ОПОП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E7398" w:rsidRPr="002809CD" w:rsidTr="002F3F88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3E7398" w:rsidRPr="002809CD" w:rsidRDefault="001F269D" w:rsidP="001653C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Гидротехническое с</w:t>
            </w:r>
            <w:r w:rsidR="00FF0936" w:rsidRPr="002809CD">
              <w:rPr>
                <w:rFonts w:eastAsia="Calibri"/>
                <w:sz w:val="28"/>
                <w:szCs w:val="20"/>
              </w:rPr>
              <w:t>троительство</w:t>
            </w:r>
          </w:p>
        </w:tc>
      </w:tr>
      <w:tr w:rsidR="003E7398" w:rsidRPr="002F3F88" w:rsidTr="002F3F88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(наименование профиля или специализации ОПОП, соответствующее наименованию на титульном листе)</w:t>
            </w:r>
          </w:p>
        </w:tc>
      </w:tr>
    </w:tbl>
    <w:p w:rsidR="003E7398" w:rsidRPr="003E7398" w:rsidRDefault="003E7398" w:rsidP="003E739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3E7398" w:rsidRPr="003E7398" w:rsidRDefault="003E7398" w:rsidP="003E739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формируется сочетанием:</w:t>
      </w:r>
    </w:p>
    <w:p w:rsidR="003E7398" w:rsidRPr="003E7398" w:rsidRDefault="003E7398" w:rsidP="00A8023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Областей профессиональной деятельности выпускника:</w:t>
      </w:r>
    </w:p>
    <w:tbl>
      <w:tblPr>
        <w:tblW w:w="0" w:type="auto"/>
        <w:tblInd w:w="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3E7398" w:rsidRPr="002F3F88" w:rsidTr="002F3F88"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:rsidR="00AD1016" w:rsidRPr="002F3F88" w:rsidRDefault="0077352B" w:rsidP="00AD1016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8"/>
                <w:szCs w:val="20"/>
              </w:rPr>
            </w:pPr>
            <w:r w:rsidRPr="00D733B7">
              <w:rPr>
                <w:sz w:val="28"/>
                <w:szCs w:val="28"/>
              </w:rPr>
              <w:t>инженерные изыскания, проектирование, возведение, эксплуатация, обслуживание, мониторинг, оценка, ремонт и реконструкция зданий и сооружений</w:t>
            </w:r>
            <w:r w:rsidRPr="0025597E">
              <w:rPr>
                <w:sz w:val="28"/>
                <w:szCs w:val="28"/>
              </w:rPr>
              <w:t>;</w:t>
            </w:r>
          </w:p>
        </w:tc>
      </w:tr>
      <w:tr w:rsidR="003E7398" w:rsidRPr="002F3F88" w:rsidTr="00AD1016">
        <w:tc>
          <w:tcPr>
            <w:tcW w:w="9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398" w:rsidRPr="002F3F88" w:rsidRDefault="003E7398" w:rsidP="002F3F8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(перечисление областей профессиональной деятельности в соответствии с ФГОС ВО и целью ОПОП)</w:t>
            </w:r>
          </w:p>
        </w:tc>
      </w:tr>
      <w:tr w:rsidR="003E7398" w:rsidRPr="00D733B7" w:rsidTr="00AD1016">
        <w:tc>
          <w:tcPr>
            <w:tcW w:w="9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398" w:rsidRPr="00D733B7" w:rsidRDefault="0077352B" w:rsidP="00AD1016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7352B">
              <w:rPr>
                <w:sz w:val="28"/>
                <w:szCs w:val="28"/>
              </w:rPr>
              <w:t>применение машин, оборудования и технологий для строительно-монтажных работ, работ по эксплуатации и обслуживанию зданий и сооружений, а также для производства строительных материалов, изделий и конструкций</w:t>
            </w:r>
          </w:p>
        </w:tc>
      </w:tr>
      <w:tr w:rsidR="00A579E0" w:rsidRPr="00AD1016" w:rsidTr="00A579E0">
        <w:tc>
          <w:tcPr>
            <w:tcW w:w="9429" w:type="dxa"/>
            <w:tcBorders>
              <w:top w:val="nil"/>
              <w:bottom w:val="nil"/>
            </w:tcBorders>
            <w:shd w:val="clear" w:color="auto" w:fill="auto"/>
          </w:tcPr>
          <w:p w:rsidR="00A579E0" w:rsidRPr="00A579E0" w:rsidRDefault="00A579E0" w:rsidP="00AD1016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16"/>
                <w:szCs w:val="16"/>
              </w:rPr>
            </w:pPr>
          </w:p>
        </w:tc>
      </w:tr>
    </w:tbl>
    <w:p w:rsidR="003E7398" w:rsidRPr="003E7398" w:rsidRDefault="003E7398" w:rsidP="00A8023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Объектов профессиональной деятельности выпускника:</w:t>
      </w:r>
    </w:p>
    <w:tbl>
      <w:tblPr>
        <w:tblW w:w="0" w:type="auto"/>
        <w:tblInd w:w="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3E7398" w:rsidRPr="002F3F88" w:rsidTr="002F3F88"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D733B7" w:rsidP="002F3F8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8"/>
                <w:szCs w:val="20"/>
              </w:rPr>
            </w:pPr>
            <w:r w:rsidRPr="00D733B7">
              <w:rPr>
                <w:sz w:val="28"/>
                <w:szCs w:val="28"/>
              </w:rPr>
              <w:t>промышленные, гражданские здания, инженерные, гидротехнические и природоохранные сооружения</w:t>
            </w:r>
            <w:r w:rsidR="00A579E0">
              <w:rPr>
                <w:sz w:val="28"/>
                <w:szCs w:val="28"/>
              </w:rPr>
              <w:t>;</w:t>
            </w:r>
          </w:p>
        </w:tc>
      </w:tr>
      <w:tr w:rsidR="003E7398" w:rsidRPr="002F3F88" w:rsidTr="00A579E0">
        <w:tc>
          <w:tcPr>
            <w:tcW w:w="9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398" w:rsidRPr="002F3F88" w:rsidRDefault="003E7398" w:rsidP="002F3F8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(перечисление объектов профессиональной деятельности в соответствии с ФГОС ВО и целью ОПОП)</w:t>
            </w:r>
          </w:p>
        </w:tc>
      </w:tr>
      <w:tr w:rsidR="003E7398" w:rsidRPr="0001698A" w:rsidTr="00A579E0">
        <w:tc>
          <w:tcPr>
            <w:tcW w:w="9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398" w:rsidRPr="0001698A" w:rsidRDefault="00A579E0" w:rsidP="002F3F8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8"/>
                <w:szCs w:val="20"/>
              </w:rPr>
            </w:pPr>
            <w:r w:rsidRPr="0001698A">
              <w:rPr>
                <w:sz w:val="28"/>
                <w:szCs w:val="28"/>
              </w:rPr>
              <w:t>строительные материалы, изделия и конструкции</w:t>
            </w:r>
          </w:p>
        </w:tc>
      </w:tr>
      <w:tr w:rsidR="00A579E0" w:rsidRPr="0001698A" w:rsidTr="00A579E0">
        <w:tc>
          <w:tcPr>
            <w:tcW w:w="9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79E0" w:rsidRPr="0001698A" w:rsidRDefault="00A579E0" w:rsidP="002F3F8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16"/>
                <w:szCs w:val="16"/>
              </w:rPr>
            </w:pPr>
          </w:p>
        </w:tc>
      </w:tr>
    </w:tbl>
    <w:p w:rsidR="003E7398" w:rsidRPr="0001698A" w:rsidRDefault="003E7398" w:rsidP="00A8023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425" w:firstLine="0"/>
        <w:contextualSpacing/>
        <w:jc w:val="both"/>
        <w:textAlignment w:val="baseline"/>
        <w:rPr>
          <w:sz w:val="28"/>
          <w:szCs w:val="20"/>
        </w:rPr>
      </w:pPr>
      <w:r w:rsidRPr="0001698A">
        <w:rPr>
          <w:sz w:val="28"/>
          <w:szCs w:val="20"/>
        </w:rPr>
        <w:t xml:space="preserve">Видов профессиональной деятельности выпускника, к которым готовятся выпускники, указанным в </w:t>
      </w:r>
      <w:proofErr w:type="spellStart"/>
      <w:r w:rsidRPr="0001698A">
        <w:rPr>
          <w:sz w:val="28"/>
          <w:szCs w:val="20"/>
        </w:rPr>
        <w:t>п.п</w:t>
      </w:r>
      <w:proofErr w:type="spellEnd"/>
      <w:r w:rsidRPr="0001698A">
        <w:rPr>
          <w:sz w:val="28"/>
          <w:szCs w:val="20"/>
        </w:rPr>
        <w:t>. 2.</w:t>
      </w:r>
      <w:r w:rsidR="00A42CCF" w:rsidRPr="0001698A">
        <w:rPr>
          <w:sz w:val="28"/>
          <w:szCs w:val="20"/>
        </w:rPr>
        <w:t>4</w:t>
      </w:r>
      <w:r w:rsidRPr="0001698A">
        <w:rPr>
          <w:sz w:val="28"/>
          <w:szCs w:val="20"/>
        </w:rPr>
        <w:t xml:space="preserve"> настоящей ОПОП.</w:t>
      </w:r>
    </w:p>
    <w:p w:rsid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sz w:val="28"/>
          <w:szCs w:val="20"/>
        </w:rPr>
      </w:pPr>
    </w:p>
    <w:p w:rsidR="003E7398" w:rsidRPr="003E7398" w:rsidRDefault="003E7398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Срок освоения ОПОП</w:t>
      </w:r>
    </w:p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2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0"/>
        <w:gridCol w:w="3980"/>
        <w:gridCol w:w="294"/>
        <w:gridCol w:w="131"/>
        <w:gridCol w:w="273"/>
        <w:gridCol w:w="294"/>
        <w:gridCol w:w="273"/>
        <w:gridCol w:w="1131"/>
        <w:gridCol w:w="995"/>
        <w:gridCol w:w="1570"/>
        <w:gridCol w:w="142"/>
      </w:tblGrid>
      <w:tr w:rsidR="003E7398" w:rsidRPr="002F3F88" w:rsidTr="002F3F88">
        <w:trPr>
          <w:gridAfter w:val="8"/>
          <w:wAfter w:w="4809" w:type="dxa"/>
        </w:trPr>
        <w:tc>
          <w:tcPr>
            <w:tcW w:w="4820" w:type="dxa"/>
            <w:gridSpan w:val="2"/>
            <w:shd w:val="clear" w:color="auto" w:fill="auto"/>
          </w:tcPr>
          <w:p w:rsidR="003E7398" w:rsidRPr="002F3F88" w:rsidRDefault="003E7398" w:rsidP="002F3F88">
            <w:pPr>
              <w:ind w:firstLine="464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Срок освоения ОПОП составляет:</w:t>
            </w:r>
          </w:p>
        </w:tc>
        <w:tc>
          <w:tcPr>
            <w:tcW w:w="294" w:type="dxa"/>
            <w:shd w:val="clear" w:color="auto" w:fill="auto"/>
          </w:tcPr>
          <w:p w:rsidR="003E7398" w:rsidRPr="002F3F88" w:rsidRDefault="003E7398" w:rsidP="003E7398">
            <w:pPr>
              <w:rPr>
                <w:rFonts w:eastAsia="Calibri"/>
                <w:sz w:val="28"/>
                <w:szCs w:val="20"/>
              </w:rPr>
            </w:pPr>
          </w:p>
        </w:tc>
      </w:tr>
      <w:tr w:rsidR="003E7398" w:rsidRPr="002F3F88" w:rsidTr="002F3F88">
        <w:trPr>
          <w:gridAfter w:val="5"/>
          <w:wAfter w:w="4111" w:type="dxa"/>
        </w:trPr>
        <w:tc>
          <w:tcPr>
            <w:tcW w:w="840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</w:tr>
      <w:tr w:rsidR="003E7398" w:rsidRPr="002F3F88" w:rsidTr="002F3F88">
        <w:tc>
          <w:tcPr>
            <w:tcW w:w="5245" w:type="dxa"/>
            <w:gridSpan w:val="4"/>
            <w:shd w:val="clear" w:color="auto" w:fill="auto"/>
          </w:tcPr>
          <w:p w:rsidR="003E7398" w:rsidRPr="002F3F88" w:rsidRDefault="003E7398" w:rsidP="002F3F88">
            <w:pPr>
              <w:ind w:firstLine="464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Для очной формы обучения –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B32B81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6210C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года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6210C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0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3E7398" w:rsidRPr="002F3F88" w:rsidRDefault="00437E47" w:rsidP="006210C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месяце</w:t>
            </w:r>
            <w:r w:rsidR="003E7398" w:rsidRPr="002F3F88">
              <w:rPr>
                <w:rFonts w:eastAsia="Calibri"/>
                <w:sz w:val="28"/>
                <w:szCs w:val="20"/>
              </w:rPr>
              <w:t>в.</w:t>
            </w:r>
          </w:p>
        </w:tc>
      </w:tr>
      <w:tr w:rsidR="003E7398" w:rsidRPr="002F3F88" w:rsidTr="002F3F88">
        <w:tc>
          <w:tcPr>
            <w:tcW w:w="5245" w:type="dxa"/>
            <w:gridSpan w:val="4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(цифрой - лет)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(слово «лет» или «года»)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(цифрой - месяцев)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</w:tr>
      <w:tr w:rsidR="003E7398" w:rsidRPr="002F3F88" w:rsidTr="002F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2F3F88">
            <w:pPr>
              <w:ind w:firstLine="464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Для заочной формы обучения –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398" w:rsidRPr="002F3F88" w:rsidRDefault="00B32B81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398" w:rsidRPr="002F3F88" w:rsidRDefault="006210C8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года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398" w:rsidRPr="002F3F88" w:rsidRDefault="00B32B81" w:rsidP="002F3F88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B32B81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месяц</w:t>
            </w:r>
            <w:r w:rsidR="00B32B81">
              <w:rPr>
                <w:rFonts w:eastAsia="Calibri"/>
                <w:sz w:val="28"/>
                <w:szCs w:val="20"/>
              </w:rPr>
              <w:t>ев</w:t>
            </w:r>
            <w:r w:rsidRPr="002F3F88">
              <w:rPr>
                <w:rFonts w:eastAsia="Calibri"/>
                <w:sz w:val="28"/>
                <w:szCs w:val="20"/>
              </w:rPr>
              <w:t>.</w:t>
            </w:r>
          </w:p>
        </w:tc>
      </w:tr>
      <w:tr w:rsidR="003E7398" w:rsidRPr="002F3F88" w:rsidTr="002F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(цифрой - лет)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(слово «лет» или «года»)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(цифрой - месяцев)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98" w:rsidRPr="002F3F88" w:rsidRDefault="003E7398" w:rsidP="002F3F88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</w:tr>
    </w:tbl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20"/>
        </w:rPr>
      </w:pPr>
    </w:p>
    <w:p w:rsidR="003E7398" w:rsidRPr="003E7398" w:rsidRDefault="003E7398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Трудоемкость ОПОП</w:t>
      </w:r>
    </w:p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0"/>
        </w:rPr>
      </w:pPr>
    </w:p>
    <w:tbl>
      <w:tblPr>
        <w:tblW w:w="8881" w:type="dxa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3069"/>
      </w:tblGrid>
      <w:tr w:rsidR="003E7398" w:rsidRPr="002F3F88" w:rsidTr="002F3F88">
        <w:tc>
          <w:tcPr>
            <w:tcW w:w="4536" w:type="dxa"/>
            <w:shd w:val="clear" w:color="auto" w:fill="auto"/>
          </w:tcPr>
          <w:p w:rsidR="003E7398" w:rsidRPr="002F3F88" w:rsidRDefault="003E7398" w:rsidP="002F3F8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313"/>
              <w:jc w:val="both"/>
              <w:textAlignment w:val="baseline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Трудоемкость ОПОП составляет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7398" w:rsidRPr="002F3F88" w:rsidRDefault="0055217F" w:rsidP="002F3F8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240</w:t>
            </w:r>
          </w:p>
        </w:tc>
        <w:tc>
          <w:tcPr>
            <w:tcW w:w="3069" w:type="dxa"/>
            <w:shd w:val="clear" w:color="auto" w:fill="auto"/>
          </w:tcPr>
          <w:p w:rsidR="003E7398" w:rsidRPr="002F3F88" w:rsidRDefault="003E7398" w:rsidP="002F3F8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зачетных единиц.</w:t>
            </w:r>
          </w:p>
        </w:tc>
      </w:tr>
    </w:tbl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14"/>
          <w:szCs w:val="20"/>
        </w:rPr>
      </w:pPr>
    </w:p>
    <w:p w:rsidR="003E7398" w:rsidRPr="003E7398" w:rsidRDefault="003E7398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Планируемые результаты освоения основной профессиональной образовательной программы</w:t>
      </w: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 xml:space="preserve">Результаты освоения ОПОП определяются приобретаемыми выпускником компетенциями, то есть его способностью применять знания, умения, практические навыки и личностные качества в соответствии с выбранным видом (выбранными видами) профессиональной деятельности. </w:t>
      </w: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lastRenderedPageBreak/>
        <w:t>Способность применять знания, умения, практические навыки и личностные качества может быть выявлена только в ходе выполнения обучающимся специально сформированных элементарных или типовых задач, а также задач, полностью или частично соответствующих производственным ситуациям. Выполнение задач, полностью или частично соответствующих производственным заданиям возможно при получении обучающимся опыта деятельности, соответствующей направленности ОПОП, при прохождении им производственной практики.</w:t>
      </w: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Таким образом, компетенции выпускника формируются из знаний, умений, практических навыков и (или) опыта деятельности, которые являются планируемыми результатами освоения ОПОП.</w:t>
      </w: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Знания, умения и практические навыки формируются в ходе изучения обучающимися учебных дисциплин и являются планируемым результатом обучения по дисциплине.</w:t>
      </w: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Умения, практические навыки формируются в ходе прохождения обучающимся учебных и производственных практик и являются планируемым результатом обучения при прохождении практики.</w:t>
      </w: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Опыт деятельности появляется в ходе прохождения обучающимся производственных практик.</w:t>
      </w: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С целью определения возможных методов демонстрации этапов освоения компетенции, а также определения самого этапа формирования компетенции применяется разделение формирования компетенции на 4 этапа, характеристика которых пр</w:t>
      </w:r>
      <w:r w:rsidR="00762F71">
        <w:rPr>
          <w:sz w:val="28"/>
          <w:szCs w:val="20"/>
        </w:rPr>
        <w:t>иведена в таблице 1(приложение 1)</w:t>
      </w:r>
    </w:p>
    <w:p w:rsidR="003E7398" w:rsidRPr="003E7398" w:rsidRDefault="003E7398" w:rsidP="003E739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 xml:space="preserve">Соответствие планируемых результатов освоения ОПОП </w:t>
      </w:r>
      <w:r w:rsidRPr="003E7398">
        <w:rPr>
          <w:sz w:val="28"/>
          <w:szCs w:val="20"/>
        </w:rPr>
        <w:br/>
        <w:t xml:space="preserve">планируемым результатам обучения по каждой дисциплине и практике приведено в таблицах 2 – </w:t>
      </w:r>
      <w:r w:rsidR="0067211B">
        <w:rPr>
          <w:sz w:val="28"/>
          <w:szCs w:val="20"/>
        </w:rPr>
        <w:t>5</w:t>
      </w:r>
      <w:r w:rsidR="00762F71">
        <w:rPr>
          <w:sz w:val="28"/>
          <w:szCs w:val="20"/>
        </w:rPr>
        <w:t xml:space="preserve"> (приложение 1)</w:t>
      </w:r>
    </w:p>
    <w:p w:rsidR="003E7398" w:rsidRPr="003E7398" w:rsidRDefault="003E7398" w:rsidP="003E7398">
      <w:pPr>
        <w:autoSpaceDE w:val="0"/>
        <w:autoSpaceDN w:val="0"/>
        <w:adjustRightInd w:val="0"/>
        <w:jc w:val="center"/>
        <w:sectPr w:rsidR="003E7398" w:rsidRPr="003E7398" w:rsidSect="00625BA7">
          <w:headerReference w:type="default" r:id="rId8"/>
          <w:footerReference w:type="default" r:id="rId9"/>
          <w:pgSz w:w="11906" w:h="16838"/>
          <w:pgMar w:top="993" w:right="849" w:bottom="993" w:left="1418" w:header="708" w:footer="176" w:gutter="0"/>
          <w:cols w:space="708"/>
          <w:docGrid w:linePitch="360"/>
        </w:sectPr>
      </w:pPr>
    </w:p>
    <w:p w:rsidR="006A2FB3" w:rsidRDefault="006A2FB3" w:rsidP="003E7398">
      <w:pPr>
        <w:tabs>
          <w:tab w:val="left" w:pos="1418"/>
          <w:tab w:val="left" w:pos="864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E7398" w:rsidRPr="003E7398" w:rsidRDefault="003E7398" w:rsidP="003E7398">
      <w:pPr>
        <w:tabs>
          <w:tab w:val="left" w:pos="1418"/>
          <w:tab w:val="left" w:pos="8647"/>
        </w:tabs>
        <w:jc w:val="right"/>
        <w:rPr>
          <w:sz w:val="28"/>
          <w:szCs w:val="28"/>
        </w:rPr>
      </w:pPr>
      <w:r w:rsidRPr="003E7398">
        <w:rPr>
          <w:sz w:val="28"/>
          <w:szCs w:val="28"/>
        </w:rPr>
        <w:t>Таблица 1</w:t>
      </w:r>
    </w:p>
    <w:p w:rsidR="003E7398" w:rsidRPr="003E7398" w:rsidRDefault="003E7398" w:rsidP="003E7398">
      <w:pPr>
        <w:tabs>
          <w:tab w:val="left" w:pos="1418"/>
          <w:tab w:val="left" w:pos="8647"/>
        </w:tabs>
        <w:jc w:val="center"/>
        <w:rPr>
          <w:sz w:val="28"/>
          <w:szCs w:val="28"/>
        </w:rPr>
      </w:pPr>
      <w:r w:rsidRPr="003E7398">
        <w:rPr>
          <w:sz w:val="28"/>
          <w:szCs w:val="28"/>
        </w:rPr>
        <w:t>Характеристика этапов освоения компетенции</w:t>
      </w:r>
    </w:p>
    <w:p w:rsidR="003E7398" w:rsidRPr="003E7398" w:rsidRDefault="003E7398" w:rsidP="003E7398">
      <w:pPr>
        <w:tabs>
          <w:tab w:val="left" w:pos="1418"/>
          <w:tab w:val="left" w:pos="8647"/>
        </w:tabs>
        <w:jc w:val="center"/>
        <w:rPr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843"/>
        <w:gridCol w:w="2835"/>
        <w:gridCol w:w="3402"/>
        <w:gridCol w:w="2126"/>
        <w:gridCol w:w="2126"/>
      </w:tblGrid>
      <w:tr w:rsidR="003E7398" w:rsidRPr="003E7398" w:rsidTr="00625BA7">
        <w:trPr>
          <w:cantSplit/>
          <w:tblHeader/>
        </w:trPr>
        <w:tc>
          <w:tcPr>
            <w:tcW w:w="675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№ эта-па</w:t>
            </w:r>
          </w:p>
        </w:tc>
        <w:tc>
          <w:tcPr>
            <w:tcW w:w="1735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Название этапа формирования компетенции</w:t>
            </w:r>
          </w:p>
        </w:tc>
        <w:tc>
          <w:tcPr>
            <w:tcW w:w="1843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Вид деятельности</w:t>
            </w:r>
          </w:p>
        </w:tc>
        <w:tc>
          <w:tcPr>
            <w:tcW w:w="2835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Описание</w:t>
            </w:r>
          </w:p>
        </w:tc>
        <w:tc>
          <w:tcPr>
            <w:tcW w:w="3402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Комментарии</w:t>
            </w:r>
          </w:p>
        </w:tc>
        <w:tc>
          <w:tcPr>
            <w:tcW w:w="2126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Возможные методы демонстрации</w:t>
            </w:r>
          </w:p>
        </w:tc>
        <w:tc>
          <w:tcPr>
            <w:tcW w:w="2126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Целевое назначение контрольных материалов</w:t>
            </w:r>
          </w:p>
        </w:tc>
      </w:tr>
      <w:tr w:rsidR="003E7398" w:rsidRPr="003E7398" w:rsidTr="00625BA7">
        <w:trPr>
          <w:cantSplit/>
        </w:trPr>
        <w:tc>
          <w:tcPr>
            <w:tcW w:w="675" w:type="dxa"/>
            <w:vAlign w:val="center"/>
          </w:tcPr>
          <w:p w:rsidR="003E7398" w:rsidRPr="001A352A" w:rsidRDefault="001A352A" w:rsidP="003E7398">
            <w:pPr>
              <w:suppressAutoHyphens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I</w:t>
            </w:r>
          </w:p>
        </w:tc>
        <w:tc>
          <w:tcPr>
            <w:tcW w:w="1735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Формирование знаний</w:t>
            </w:r>
          </w:p>
        </w:tc>
        <w:tc>
          <w:tcPr>
            <w:tcW w:w="1843" w:type="dxa"/>
            <w:vMerge w:val="restart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Репродуктивная деятельность</w:t>
            </w:r>
          </w:p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Восприятие, запоминание и воспроизведение новой информации.</w:t>
            </w:r>
          </w:p>
        </w:tc>
        <w:tc>
          <w:tcPr>
            <w:tcW w:w="3402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На данном этапе формируются первоначальные знания, которые являются базой для освоения компетенции. Они характеризуются процессом узнавания объектов, свойств, процессов данной области явлений действительности (знания-знакомства) при повторном восприятии ранее усвоенной информации о них или действии с ними.</w:t>
            </w:r>
          </w:p>
        </w:tc>
        <w:tc>
          <w:tcPr>
            <w:tcW w:w="2126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Тесты (промежуточные по теме, итоговые по дисциплине).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Выполнение и сдача реферата.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Итоговый контроль по дисциплине в виде зачета, экзамена.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Определение факта узнавания или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воспроизведения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информации</w:t>
            </w:r>
          </w:p>
        </w:tc>
      </w:tr>
      <w:tr w:rsidR="003E7398" w:rsidRPr="003E7398" w:rsidTr="00625BA7">
        <w:trPr>
          <w:cantSplit/>
        </w:trPr>
        <w:tc>
          <w:tcPr>
            <w:tcW w:w="675" w:type="dxa"/>
            <w:vAlign w:val="center"/>
          </w:tcPr>
          <w:p w:rsidR="003E7398" w:rsidRPr="003E7398" w:rsidRDefault="001A352A" w:rsidP="003E7398">
            <w:pPr>
              <w:suppressAutoHyphens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II</w:t>
            </w:r>
          </w:p>
        </w:tc>
        <w:tc>
          <w:tcPr>
            <w:tcW w:w="1735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Формирование способностей</w:t>
            </w:r>
          </w:p>
        </w:tc>
        <w:tc>
          <w:tcPr>
            <w:tcW w:w="1843" w:type="dxa"/>
            <w:vMerge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Применение знаний и умений в стандартной ситуации, по определённому шаблону, инструкции или заданному алгоритму действий.</w:t>
            </w:r>
          </w:p>
        </w:tc>
        <w:tc>
          <w:tcPr>
            <w:tcW w:w="3402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Данный этап характеризуется формированием репродуктивных знаний, умений, которые позволяют осуществлять репродукцию, т.е. позволяют самостоятельно воспроизводить знания и умения, применять их для выполнения известного действия при известных условиях.</w:t>
            </w:r>
          </w:p>
        </w:tc>
        <w:tc>
          <w:tcPr>
            <w:tcW w:w="2126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Тесты (промежуточные по теме, итоговые по дисциплине), демонстрирующие умения.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Выполнение и защита лабораторных и практических работ, коллоквиумов, РГР.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Итоговый контроль по дисциплине в виде зачета, экзамена.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Определение факта знаний и (или)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выполнения или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невыполнения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элементарных заданий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по определённому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образцу или известному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способу</w:t>
            </w:r>
          </w:p>
        </w:tc>
      </w:tr>
      <w:tr w:rsidR="003E7398" w:rsidRPr="003E7398" w:rsidTr="00625BA7">
        <w:trPr>
          <w:cantSplit/>
        </w:trPr>
        <w:tc>
          <w:tcPr>
            <w:tcW w:w="675" w:type="dxa"/>
            <w:vAlign w:val="center"/>
          </w:tcPr>
          <w:p w:rsidR="003E7398" w:rsidRPr="001A352A" w:rsidRDefault="001A352A" w:rsidP="003E7398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III</w:t>
            </w:r>
          </w:p>
        </w:tc>
        <w:tc>
          <w:tcPr>
            <w:tcW w:w="1735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Интеграция способностей</w:t>
            </w:r>
          </w:p>
        </w:tc>
        <w:tc>
          <w:tcPr>
            <w:tcW w:w="1843" w:type="dxa"/>
            <w:vMerge w:val="restart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Продуктивная деятельность</w:t>
            </w:r>
          </w:p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Формирование способности к интеграции усвоенных знаний и умений, путем их агрегирования и преобразования в навыки (владения методами, методиками, средствами и т.п.). Формирование способности самостоятельного поиска новой информации для выполнения типовых заданий методами и алгоритмами, предложенными обучаемым</w:t>
            </w:r>
          </w:p>
        </w:tc>
        <w:tc>
          <w:tcPr>
            <w:tcW w:w="3402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На данном этапе формируется способность объединять знания и умения, полученные ранее в рамках одной или нескольких дисциплин, с целью решения типовых задач и выполнения известных действий при известных условиях.</w:t>
            </w:r>
          </w:p>
        </w:tc>
        <w:tc>
          <w:tcPr>
            <w:tcW w:w="2126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Тесты (промежуточные по теме, итоговые по дисциплине).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Выполнение и защита лабораторных и практических работ, коллоквиумов, РГР, курсовой работы</w:t>
            </w:r>
            <w:r w:rsidR="00394DEE">
              <w:rPr>
                <w:sz w:val="22"/>
                <w:szCs w:val="20"/>
              </w:rPr>
              <w:t xml:space="preserve"> или курсового проекта</w:t>
            </w:r>
            <w:r w:rsidRPr="003E7398">
              <w:rPr>
                <w:sz w:val="22"/>
                <w:szCs w:val="20"/>
              </w:rPr>
              <w:t>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Итоговый контроль по дисциплине в виде зачета, экзамена.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Определение факта знаний и (или)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выполнения или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невыполнения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типовых заданий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по предложенному, обучаемым, методу или алгоритму.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</w:p>
        </w:tc>
      </w:tr>
      <w:tr w:rsidR="003E7398" w:rsidRPr="003E7398" w:rsidTr="00625BA7">
        <w:trPr>
          <w:cantSplit/>
        </w:trPr>
        <w:tc>
          <w:tcPr>
            <w:tcW w:w="675" w:type="dxa"/>
            <w:vAlign w:val="center"/>
          </w:tcPr>
          <w:p w:rsidR="003E7398" w:rsidRPr="003E7398" w:rsidRDefault="001A352A" w:rsidP="003E7398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IV</w:t>
            </w:r>
          </w:p>
        </w:tc>
        <w:tc>
          <w:tcPr>
            <w:tcW w:w="1735" w:type="dxa"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Владение компетенцией</w:t>
            </w:r>
          </w:p>
        </w:tc>
        <w:tc>
          <w:tcPr>
            <w:tcW w:w="1843" w:type="dxa"/>
            <w:vMerge/>
            <w:vAlign w:val="center"/>
          </w:tcPr>
          <w:p w:rsidR="003E7398" w:rsidRPr="003E7398" w:rsidRDefault="003E7398" w:rsidP="003E7398">
            <w:pPr>
              <w:suppressAutoHyphens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Формирование способности к самостоятельному применению ранее усвоенных знаний, умений и навыков (владений) путем их преобразования, совершенствования и создания их логически развивающихся продолжений для выполнения функций, определенных компетенцией.</w:t>
            </w:r>
          </w:p>
        </w:tc>
        <w:tc>
          <w:tcPr>
            <w:tcW w:w="3402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На данном этапе ранее приобретенные знания, умения и навыки (владения), интегрируются в итоговую компетенцию путем самостоятельного выполнения обучающимся сложной производственной (отраслевой) задачи, требующей для своего решения применение ранее приобретенных компетенций.</w:t>
            </w:r>
          </w:p>
        </w:tc>
        <w:tc>
          <w:tcPr>
            <w:tcW w:w="2126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Выполнение и защита курсового проекта.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Выполнение и защита отчета по практике, отчета о НИР.</w:t>
            </w:r>
          </w:p>
          <w:p w:rsid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Итоговый экзамен по дисциплине.</w:t>
            </w:r>
          </w:p>
          <w:p w:rsidR="00394DEE" w:rsidRPr="003E7398" w:rsidRDefault="00394DEE" w:rsidP="00394DE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Итоговая государственная аттестация, включая в</w:t>
            </w:r>
            <w:r w:rsidRPr="003E7398">
              <w:rPr>
                <w:sz w:val="22"/>
                <w:szCs w:val="20"/>
              </w:rPr>
              <w:t>ыполнение и защит</w:t>
            </w:r>
            <w:r>
              <w:rPr>
                <w:sz w:val="22"/>
                <w:szCs w:val="20"/>
              </w:rPr>
              <w:t>у</w:t>
            </w:r>
            <w:r w:rsidRPr="003E7398">
              <w:rPr>
                <w:sz w:val="22"/>
                <w:szCs w:val="20"/>
              </w:rPr>
              <w:t xml:space="preserve"> ВКР.</w:t>
            </w:r>
          </w:p>
        </w:tc>
        <w:tc>
          <w:tcPr>
            <w:tcW w:w="2126" w:type="dxa"/>
            <w:vAlign w:val="center"/>
          </w:tcPr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Определение факта знаний и (или)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выполнения или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невыполнения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заданий, полностью или частично соответствующих производственным ситуациям,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известными и (или) новыми методами или алгоритмами.</w:t>
            </w:r>
          </w:p>
          <w:p w:rsidR="003E7398" w:rsidRPr="003E7398" w:rsidRDefault="003E7398" w:rsidP="003E7398">
            <w:pPr>
              <w:jc w:val="center"/>
              <w:rPr>
                <w:sz w:val="22"/>
                <w:szCs w:val="20"/>
              </w:rPr>
            </w:pPr>
          </w:p>
        </w:tc>
      </w:tr>
    </w:tbl>
    <w:p w:rsidR="003E7398" w:rsidRPr="003E7398" w:rsidRDefault="003E7398" w:rsidP="003E7398">
      <w:pPr>
        <w:jc w:val="right"/>
        <w:rPr>
          <w:sz w:val="28"/>
          <w:szCs w:val="20"/>
        </w:rPr>
      </w:pPr>
    </w:p>
    <w:p w:rsidR="003E7398" w:rsidRPr="003E7398" w:rsidRDefault="009B7EB2" w:rsidP="003E7398">
      <w:pPr>
        <w:jc w:val="right"/>
        <w:rPr>
          <w:sz w:val="28"/>
          <w:szCs w:val="20"/>
        </w:rPr>
      </w:pPr>
      <w:r>
        <w:rPr>
          <w:sz w:val="28"/>
          <w:szCs w:val="20"/>
        </w:rPr>
        <w:br w:type="page"/>
      </w:r>
      <w:r w:rsidR="003E7398" w:rsidRPr="003E7398">
        <w:rPr>
          <w:sz w:val="28"/>
          <w:szCs w:val="20"/>
        </w:rPr>
        <w:lastRenderedPageBreak/>
        <w:t>Таблица 2</w:t>
      </w:r>
    </w:p>
    <w:p w:rsidR="006F2465" w:rsidRDefault="006F2465" w:rsidP="006F2465">
      <w:pPr>
        <w:jc w:val="center"/>
        <w:rPr>
          <w:sz w:val="28"/>
          <w:szCs w:val="20"/>
        </w:rPr>
      </w:pPr>
      <w:r w:rsidRPr="003E7398">
        <w:rPr>
          <w:sz w:val="28"/>
          <w:szCs w:val="20"/>
        </w:rPr>
        <w:t xml:space="preserve">Соответствие планируемых результатов освоения </w:t>
      </w:r>
      <w:r w:rsidR="00F100D2">
        <w:rPr>
          <w:b/>
          <w:sz w:val="28"/>
          <w:szCs w:val="20"/>
        </w:rPr>
        <w:t>универсальных компетенций</w:t>
      </w:r>
      <w:r w:rsidR="00F100D2" w:rsidRPr="00F100D2">
        <w:rPr>
          <w:b/>
          <w:sz w:val="28"/>
          <w:szCs w:val="20"/>
        </w:rPr>
        <w:t xml:space="preserve"> </w:t>
      </w:r>
      <w:r w:rsidR="00F100D2">
        <w:rPr>
          <w:b/>
          <w:sz w:val="28"/>
          <w:szCs w:val="20"/>
        </w:rPr>
        <w:t>(У</w:t>
      </w:r>
      <w:r w:rsidRPr="003E7398">
        <w:rPr>
          <w:b/>
          <w:sz w:val="28"/>
          <w:szCs w:val="20"/>
        </w:rPr>
        <w:t>К)</w:t>
      </w:r>
      <w:r w:rsidRPr="003E7398">
        <w:rPr>
          <w:sz w:val="28"/>
          <w:szCs w:val="20"/>
        </w:rPr>
        <w:t xml:space="preserve"> ОПОП </w:t>
      </w:r>
      <w:r w:rsidRPr="003E7398">
        <w:rPr>
          <w:sz w:val="28"/>
          <w:szCs w:val="20"/>
        </w:rPr>
        <w:br/>
        <w:t>планируемым результатам обучения по каждой дисциплине и практике</w:t>
      </w:r>
      <w:r w:rsidR="007011B3">
        <w:rPr>
          <w:sz w:val="28"/>
          <w:szCs w:val="20"/>
        </w:rPr>
        <w:t xml:space="preserve"> для </w:t>
      </w:r>
      <w:r w:rsidR="00C02F86">
        <w:rPr>
          <w:sz w:val="28"/>
          <w:szCs w:val="20"/>
        </w:rPr>
        <w:t>2020 года начала подготовки</w:t>
      </w:r>
      <w:r w:rsidR="006A2FB3">
        <w:rPr>
          <w:sz w:val="28"/>
          <w:szCs w:val="20"/>
        </w:rPr>
        <w:t xml:space="preserve"> по учебному плану (году набора)</w:t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1876"/>
        <w:gridCol w:w="1067"/>
        <w:gridCol w:w="4824"/>
        <w:gridCol w:w="1421"/>
        <w:gridCol w:w="1412"/>
      </w:tblGrid>
      <w:tr w:rsidR="006F2465" w:rsidRPr="00A53FBD" w:rsidTr="00A53FBD">
        <w:trPr>
          <w:cantSplit/>
          <w:trHeight w:val="1014"/>
          <w:tblHeader/>
        </w:trPr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Перечень планируемых результатов освоения компетенции (шифр профессионального стандарта)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Дисциплины и практики, формирующие компетенцию (</w:t>
            </w:r>
            <w:r w:rsidRPr="00A53FBD">
              <w:rPr>
                <w:b/>
              </w:rPr>
              <w:t>семестр</w:t>
            </w:r>
            <w:r w:rsidRPr="00A53FBD">
              <w:t xml:space="preserve"> в котором они изучаются или проводятся)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Номера этапов формирования компетенции</w:t>
            </w:r>
          </w:p>
        </w:tc>
        <w:tc>
          <w:tcPr>
            <w:tcW w:w="1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Перечень планируемых результатов обучения по дисциплине или практике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Метод демонстрации результатов обучения по дисциплине или практике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Метод итоговой демонстрации освоения компетенции</w:t>
            </w:r>
          </w:p>
        </w:tc>
      </w:tr>
      <w:tr w:rsidR="006F2465" w:rsidRPr="00A53FBD" w:rsidTr="00A53FBD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vAlign w:val="center"/>
          </w:tcPr>
          <w:p w:rsidR="006F2465" w:rsidRPr="00A53FBD" w:rsidRDefault="00F100D2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УК-1</w:t>
            </w:r>
            <w:r w:rsidRPr="00A53FBD">
              <w:rPr>
                <w:b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B7232" w:rsidRPr="00A53FBD" w:rsidTr="00A53FBD">
        <w:trPr>
          <w:trHeight w:val="20"/>
        </w:trPr>
        <w:tc>
          <w:tcPr>
            <w:tcW w:w="1405" w:type="pct"/>
            <w:vMerge w:val="restart"/>
            <w:vAlign w:val="center"/>
          </w:tcPr>
          <w:p w:rsidR="006B7232" w:rsidRPr="00A53FBD" w:rsidRDefault="006B7232" w:rsidP="00A53FB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6" w:type="pct"/>
            <w:vAlign w:val="center"/>
          </w:tcPr>
          <w:p w:rsidR="006B7232" w:rsidRPr="00A53FBD" w:rsidRDefault="006B7232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История</w:t>
            </w:r>
          </w:p>
          <w:p w:rsidR="00367B91" w:rsidRPr="00A53FBD" w:rsidRDefault="00367B9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(1 семестр)</w:t>
            </w:r>
          </w:p>
        </w:tc>
        <w:tc>
          <w:tcPr>
            <w:tcW w:w="362" w:type="pct"/>
            <w:vAlign w:val="center"/>
          </w:tcPr>
          <w:p w:rsidR="006B7232" w:rsidRPr="00A53FBD" w:rsidRDefault="000F226A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36" w:type="pct"/>
            <w:vAlign w:val="center"/>
          </w:tcPr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53FBD">
              <w:rPr>
                <w:rFonts w:eastAsia="Calibri"/>
                <w:b/>
                <w:lang w:eastAsia="en-US"/>
              </w:rPr>
              <w:t>Знать: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FBD">
              <w:rPr>
                <w:rFonts w:eastAsia="Calibri"/>
                <w:lang w:eastAsia="en-US"/>
              </w:rPr>
              <w:t>- Движущие силы и закономерности исторического процесса, место человека в историческом процессе, многовариантность исторического процесса;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53FBD">
              <w:rPr>
                <w:rFonts w:eastAsia="Calibri"/>
                <w:b/>
                <w:lang w:eastAsia="en-US"/>
              </w:rPr>
              <w:t>Уметь: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FBD">
              <w:rPr>
                <w:rFonts w:eastAsia="Calibri"/>
                <w:lang w:eastAsia="en-US"/>
              </w:rPr>
              <w:t>- Выполнять критический анализ информации, обобщать результаты анализа для выработки стратегии действий с целью решения поставленной задачи;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FBD">
              <w:rPr>
                <w:rFonts w:eastAsia="Calibri"/>
                <w:lang w:eastAsia="en-US"/>
              </w:rPr>
              <w:t>- Использовать системный подход для решения поставленных задач. Предлагать способы их решения;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53FBD">
              <w:rPr>
                <w:rFonts w:eastAsia="Calibri"/>
                <w:b/>
                <w:lang w:eastAsia="en-US"/>
              </w:rPr>
              <w:t>Владеть: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FBD">
              <w:rPr>
                <w:rFonts w:eastAsia="Calibri"/>
                <w:lang w:eastAsia="en-US"/>
              </w:rPr>
              <w:t>- Навыками целостного подхода к анализу проблем общества;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FBD">
              <w:rPr>
                <w:rFonts w:eastAsia="Calibri"/>
                <w:lang w:eastAsia="en-US"/>
              </w:rPr>
              <w:t>- Методами научного познания;</w:t>
            </w:r>
          </w:p>
          <w:p w:rsidR="006B7232" w:rsidRPr="00A53FBD" w:rsidRDefault="00F155C8" w:rsidP="00A53F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FBD">
              <w:rPr>
                <w:rFonts w:eastAsia="Calibri"/>
                <w:lang w:eastAsia="en-US"/>
              </w:rPr>
              <w:t>- Способностью анализировать полученную информацию</w:t>
            </w:r>
          </w:p>
        </w:tc>
        <w:tc>
          <w:tcPr>
            <w:tcW w:w="482" w:type="pct"/>
            <w:vAlign w:val="center"/>
          </w:tcPr>
          <w:p w:rsidR="006B7232" w:rsidRPr="00A53FBD" w:rsidRDefault="00367B9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6B7232" w:rsidRPr="00A53FBD" w:rsidRDefault="006B7232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B7232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6B7232" w:rsidRPr="00A53FBD" w:rsidRDefault="006B7232" w:rsidP="00A53FB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6" w:type="pct"/>
            <w:vAlign w:val="center"/>
          </w:tcPr>
          <w:p w:rsidR="006B7232" w:rsidRPr="00A53FBD" w:rsidRDefault="000F226A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Информатика</w:t>
            </w:r>
          </w:p>
          <w:p w:rsidR="00954D4F" w:rsidRPr="00A53FBD" w:rsidRDefault="00954D4F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(1, 2 семестры)</w:t>
            </w:r>
          </w:p>
        </w:tc>
        <w:tc>
          <w:tcPr>
            <w:tcW w:w="362" w:type="pct"/>
            <w:vAlign w:val="center"/>
          </w:tcPr>
          <w:p w:rsidR="006B7232" w:rsidRPr="00A53FBD" w:rsidRDefault="000F226A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I-III</w:t>
            </w:r>
          </w:p>
        </w:tc>
        <w:tc>
          <w:tcPr>
            <w:tcW w:w="1636" w:type="pct"/>
            <w:vAlign w:val="center"/>
          </w:tcPr>
          <w:p w:rsidR="00B7724C" w:rsidRPr="00A53FBD" w:rsidRDefault="00B7724C" w:rsidP="00A53FBD">
            <w:pPr>
              <w:autoSpaceDE w:val="0"/>
              <w:autoSpaceDN w:val="0"/>
              <w:adjustRightInd w:val="0"/>
            </w:pPr>
            <w:r w:rsidRPr="00A53FBD">
              <w:rPr>
                <w:b/>
              </w:rPr>
              <w:t>Знать</w:t>
            </w:r>
            <w:r w:rsidRPr="00A53FBD">
              <w:t xml:space="preserve">: </w:t>
            </w:r>
          </w:p>
          <w:p w:rsidR="00B7724C" w:rsidRPr="00A53FBD" w:rsidRDefault="00B7724C" w:rsidP="00A53FBD">
            <w:pPr>
              <w:autoSpaceDE w:val="0"/>
              <w:autoSpaceDN w:val="0"/>
              <w:adjustRightInd w:val="0"/>
            </w:pPr>
            <w:r w:rsidRPr="00A53FBD">
              <w:t xml:space="preserve">основные задачи и методы их решения в профессиональной деятельности </w:t>
            </w:r>
          </w:p>
          <w:p w:rsidR="00B7724C" w:rsidRPr="00A53FBD" w:rsidRDefault="00B7724C" w:rsidP="00A53FBD">
            <w:pPr>
              <w:autoSpaceDE w:val="0"/>
              <w:autoSpaceDN w:val="0"/>
              <w:adjustRightInd w:val="0"/>
            </w:pPr>
            <w:r w:rsidRPr="00A53FBD">
              <w:rPr>
                <w:b/>
              </w:rPr>
              <w:t>Уметь</w:t>
            </w:r>
            <w:r w:rsidRPr="00A53FBD">
              <w:t xml:space="preserve">: </w:t>
            </w:r>
          </w:p>
          <w:p w:rsidR="00B7724C" w:rsidRPr="00A53FBD" w:rsidRDefault="00B7724C" w:rsidP="00A53FBD">
            <w:pPr>
              <w:autoSpaceDE w:val="0"/>
              <w:autoSpaceDN w:val="0"/>
              <w:adjustRightInd w:val="0"/>
            </w:pPr>
            <w:r w:rsidRPr="00A53FBD">
              <w:t>выделять и систематизировать основные идеи в поставленных задачах;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      </w:r>
          </w:p>
          <w:p w:rsidR="00B7724C" w:rsidRPr="00A53FBD" w:rsidRDefault="00B7724C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 xml:space="preserve">Владеть: </w:t>
            </w:r>
          </w:p>
          <w:p w:rsidR="006B7232" w:rsidRPr="00A53FBD" w:rsidRDefault="00B7724C" w:rsidP="00A53FBD">
            <w:pPr>
              <w:autoSpaceDE w:val="0"/>
              <w:autoSpaceDN w:val="0"/>
              <w:adjustRightInd w:val="0"/>
            </w:pPr>
            <w:r w:rsidRPr="00A53FBD">
              <w:t>навыками сбора, обработки, систематизации и критического анализа информации в области профессиональной деятельности, в том числе и в междисциплинарных областях</w:t>
            </w:r>
          </w:p>
        </w:tc>
        <w:tc>
          <w:tcPr>
            <w:tcW w:w="482" w:type="pct"/>
            <w:vAlign w:val="center"/>
          </w:tcPr>
          <w:p w:rsidR="008B2841" w:rsidRPr="00A53FBD" w:rsidRDefault="00954D4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  <w:p w:rsidR="00954D4F" w:rsidRPr="00A53FBD" w:rsidRDefault="008B28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(1 семестр)</w:t>
            </w:r>
            <w:r w:rsidR="00954D4F" w:rsidRPr="00A53FBD">
              <w:t xml:space="preserve">, </w:t>
            </w:r>
          </w:p>
          <w:p w:rsidR="006B7232" w:rsidRPr="00A53FBD" w:rsidRDefault="00954D4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  <w:p w:rsidR="008B2841" w:rsidRPr="00A53FBD" w:rsidRDefault="008B28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(2 семестр)</w:t>
            </w:r>
          </w:p>
        </w:tc>
        <w:tc>
          <w:tcPr>
            <w:tcW w:w="479" w:type="pct"/>
            <w:vAlign w:val="center"/>
          </w:tcPr>
          <w:p w:rsidR="006B7232" w:rsidRPr="00A53FBD" w:rsidRDefault="006B7232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F226A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0F226A" w:rsidRPr="00A53FBD" w:rsidRDefault="000F226A" w:rsidP="00A53FB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6" w:type="pct"/>
            <w:vAlign w:val="center"/>
          </w:tcPr>
          <w:p w:rsidR="000F226A" w:rsidRPr="00A53FBD" w:rsidRDefault="000F226A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Философия</w:t>
            </w:r>
          </w:p>
          <w:p w:rsidR="008B2841" w:rsidRPr="00A53FBD" w:rsidRDefault="008B28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(3 семестр)</w:t>
            </w:r>
          </w:p>
        </w:tc>
        <w:tc>
          <w:tcPr>
            <w:tcW w:w="362" w:type="pct"/>
            <w:vAlign w:val="center"/>
          </w:tcPr>
          <w:p w:rsidR="000F226A" w:rsidRPr="00A53FBD" w:rsidRDefault="000F226A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36" w:type="pct"/>
            <w:vAlign w:val="center"/>
          </w:tcPr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>методики поиска, сбора и обработки информации; - актуальные российские и зарубежные источники информации в сфере профессиональной деятельности; - метод системного анализа;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</w:pPr>
            <w:r w:rsidRPr="00A53FBD">
              <w:t xml:space="preserve">применять методики поиска, сбора и обработки информации; - осуществлять критический анализ и синтез информации, полученной из разных источников; - применять </w:t>
            </w:r>
            <w:r w:rsidRPr="00A53FBD">
              <w:lastRenderedPageBreak/>
              <w:t>системный подход для решения поставленных задач;</w:t>
            </w:r>
          </w:p>
          <w:p w:rsidR="00F155C8" w:rsidRPr="00A53FBD" w:rsidRDefault="00F155C8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0F226A" w:rsidRPr="00A53FBD" w:rsidRDefault="00F155C8" w:rsidP="00A53FBD">
            <w:pPr>
              <w:autoSpaceDE w:val="0"/>
              <w:autoSpaceDN w:val="0"/>
              <w:adjustRightInd w:val="0"/>
            </w:pPr>
            <w:r w:rsidRPr="00A53FBD">
              <w:t xml:space="preserve"> методами поиска, сбора и обработки, критического анализа и синтеза информации; - методикой системного подхода для решения поставленных задач;</w:t>
            </w:r>
          </w:p>
        </w:tc>
        <w:tc>
          <w:tcPr>
            <w:tcW w:w="482" w:type="pct"/>
            <w:vAlign w:val="center"/>
          </w:tcPr>
          <w:p w:rsidR="000F226A" w:rsidRPr="00A53FBD" w:rsidRDefault="008B28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</w:t>
            </w:r>
          </w:p>
        </w:tc>
        <w:tc>
          <w:tcPr>
            <w:tcW w:w="479" w:type="pct"/>
            <w:vAlign w:val="center"/>
          </w:tcPr>
          <w:p w:rsidR="000F226A" w:rsidRPr="00A53FBD" w:rsidRDefault="005E48A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</w:tc>
      </w:tr>
      <w:tr w:rsidR="000F226A" w:rsidRPr="00A53FBD" w:rsidTr="00A53FBD">
        <w:trPr>
          <w:trHeight w:val="20"/>
        </w:trPr>
        <w:tc>
          <w:tcPr>
            <w:tcW w:w="5000" w:type="pct"/>
            <w:gridSpan w:val="6"/>
            <w:vAlign w:val="center"/>
          </w:tcPr>
          <w:p w:rsidR="000F226A" w:rsidRPr="00A53FBD" w:rsidRDefault="000F226A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УК-2</w:t>
            </w:r>
            <w:r w:rsidRPr="00A53FBD">
              <w:rPr>
                <w:b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E48AF" w:rsidRPr="00A53FBD" w:rsidTr="00A53FBD">
        <w:trPr>
          <w:trHeight w:val="20"/>
        </w:trPr>
        <w:tc>
          <w:tcPr>
            <w:tcW w:w="1405" w:type="pct"/>
            <w:vMerge w:val="restart"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Подводно-технические работы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(5 семестр)</w:t>
            </w:r>
          </w:p>
        </w:tc>
        <w:tc>
          <w:tcPr>
            <w:tcW w:w="362" w:type="pct"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 xml:space="preserve">- Способы и методы ведения подводно-технических работ на внутренних водных путях; 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 xml:space="preserve">- Методику выбора и оценки технологических решений по производству работ на объектах; 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 xml:space="preserve">- Основы водолазного дела, способы ведения взрывных и </w:t>
            </w:r>
            <w:proofErr w:type="spellStart"/>
            <w:r w:rsidRPr="00A53FBD">
              <w:t>скалодробильных</w:t>
            </w:r>
            <w:proofErr w:type="spellEnd"/>
            <w:r w:rsidRPr="00A53FBD">
              <w:t xml:space="preserve"> работ под водой, устройство и технологию прокладки подводных трубопроводов и кабельных переходов, методы обследования и возведения подводных частей гидротехнических сооружений и их ремонт; 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>- Необходимый набор технических показателей, дающих возможность оценить технологические возможности необходимых ма</w:t>
            </w:r>
            <w:r w:rsidRPr="00A53FBD">
              <w:lastRenderedPageBreak/>
              <w:t>шин и оборудования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 xml:space="preserve">- Решать организационно-технологические и организационно-управленческие задачи с учетом безопасности жизнедеятельности и охраны окружающей среды; 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 xml:space="preserve">- Производить оценку производительности машин и механизмов, используемых в подводно-технических работах; 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>- Применять современные методики расчета для выполнения подводно-технических работ.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 xml:space="preserve">- методами обоснования выбора машин для подводно-технических работ; 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>- основными приемами построения и чтения чертежа.</w:t>
            </w:r>
          </w:p>
        </w:tc>
        <w:tc>
          <w:tcPr>
            <w:tcW w:w="482" w:type="pct"/>
            <w:vAlign w:val="center"/>
          </w:tcPr>
          <w:p w:rsidR="005E48AF" w:rsidRPr="00A53FBD" w:rsidRDefault="005E48A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5E48AF" w:rsidRPr="00A53FBD" w:rsidRDefault="005E48A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E48AF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Правовое регулирование строительства. Коррупционные риски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362" w:type="pct"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36" w:type="pct"/>
            <w:vAlign w:val="center"/>
          </w:tcPr>
          <w:p w:rsidR="005E48AF" w:rsidRPr="00A53FBD" w:rsidRDefault="005E48AF" w:rsidP="00A53FBD">
            <w:r w:rsidRPr="00A53FBD">
              <w:rPr>
                <w:b/>
              </w:rPr>
              <w:t>Знать:</w:t>
            </w:r>
            <w:r w:rsidRPr="00A53FBD">
              <w:t xml:space="preserve"> </w:t>
            </w:r>
          </w:p>
          <w:p w:rsidR="005E48AF" w:rsidRPr="00A53FBD" w:rsidRDefault="005E48AF" w:rsidP="00A53FBD">
            <w:r w:rsidRPr="00A53FBD">
              <w:t>основные понятия и категории теории государства и права и отраслей права; содержание Конституции РФ и других важнейших источников права;</w:t>
            </w:r>
          </w:p>
          <w:p w:rsidR="005E48AF" w:rsidRPr="00A53FBD" w:rsidRDefault="005E48AF" w:rsidP="00A53FBD">
            <w:r w:rsidRPr="00A53FBD">
              <w:rPr>
                <w:b/>
                <w:color w:val="000000"/>
              </w:rPr>
              <w:t>Уметь:</w:t>
            </w:r>
            <w:r w:rsidRPr="00A53FBD">
              <w:t xml:space="preserve"> </w:t>
            </w:r>
          </w:p>
          <w:p w:rsidR="005E48AF" w:rsidRPr="00A53FBD" w:rsidRDefault="005E48AF" w:rsidP="00A53FBD">
            <w:r w:rsidRPr="00A53FBD">
              <w:t>анализировать содержание правовой нормы, правильно квалифицировать правоотношения; составлять исковые заявления, претен</w:t>
            </w:r>
            <w:r w:rsidRPr="00A53FBD">
              <w:lastRenderedPageBreak/>
              <w:t>зии;</w:t>
            </w:r>
          </w:p>
          <w:p w:rsidR="005E48AF" w:rsidRPr="00A53FBD" w:rsidRDefault="005E48AF" w:rsidP="00A53FBD">
            <w:pPr>
              <w:rPr>
                <w:color w:val="000000"/>
              </w:rPr>
            </w:pPr>
            <w:r w:rsidRPr="00A53FBD">
              <w:rPr>
                <w:b/>
              </w:rPr>
              <w:t>Владеть:</w:t>
            </w:r>
            <w:r w:rsidRPr="00A53FBD">
              <w:rPr>
                <w:color w:val="000000"/>
              </w:rPr>
              <w:t xml:space="preserve"> </w:t>
            </w:r>
          </w:p>
          <w:p w:rsidR="005E48AF" w:rsidRPr="00A53FBD" w:rsidRDefault="005E48AF" w:rsidP="00A53FBD">
            <w:r w:rsidRPr="00A53FBD">
              <w:t>навыками юридического мышления, анализа и синтеза получаемой информации.</w:t>
            </w:r>
          </w:p>
        </w:tc>
        <w:tc>
          <w:tcPr>
            <w:tcW w:w="482" w:type="pct"/>
            <w:vAlign w:val="center"/>
          </w:tcPr>
          <w:p w:rsidR="005E48AF" w:rsidRPr="00A53FBD" w:rsidRDefault="005E48A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5E48AF" w:rsidRPr="00A53FBD" w:rsidRDefault="005E48A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E48AF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Организация производства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(8 семестр)</w:t>
            </w:r>
          </w:p>
        </w:tc>
        <w:tc>
          <w:tcPr>
            <w:tcW w:w="362" w:type="pct"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36" w:type="pct"/>
            <w:vAlign w:val="center"/>
          </w:tcPr>
          <w:p w:rsidR="005E48AF" w:rsidRPr="00A53FBD" w:rsidRDefault="005E48AF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>- Организационно-правовые основы организационной и управленческой деятельностью строительной организации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>- Логически верно, аргументировано и ясно строить устную и письменную речь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5E48AF" w:rsidRPr="00A53FBD" w:rsidRDefault="005E48AF" w:rsidP="00A53FBD">
            <w:pPr>
              <w:autoSpaceDE w:val="0"/>
              <w:autoSpaceDN w:val="0"/>
              <w:adjustRightInd w:val="0"/>
            </w:pPr>
            <w:r w:rsidRPr="00A53FBD">
              <w:t>- Способностью принимать решения в нестандартных ситуациях</w:t>
            </w:r>
          </w:p>
        </w:tc>
        <w:tc>
          <w:tcPr>
            <w:tcW w:w="482" w:type="pct"/>
            <w:vAlign w:val="center"/>
          </w:tcPr>
          <w:p w:rsidR="005E48AF" w:rsidRPr="00A53FBD" w:rsidRDefault="005E48A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5E48AF" w:rsidRPr="00A53FBD" w:rsidRDefault="005E48A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24334">
        <w:trPr>
          <w:trHeight w:val="20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BA36E8">
              <w:t>Преддипломная практика</w:t>
            </w:r>
          </w:p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BA36E8">
              <w:t>(8 семестр)</w:t>
            </w:r>
          </w:p>
        </w:tc>
        <w:tc>
          <w:tcPr>
            <w:tcW w:w="362" w:type="pct"/>
            <w:vAlign w:val="center"/>
          </w:tcPr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BA36E8">
              <w:rPr>
                <w:lang w:val="en-US"/>
              </w:rPr>
              <w:t>IV</w:t>
            </w:r>
          </w:p>
        </w:tc>
        <w:tc>
          <w:tcPr>
            <w:tcW w:w="16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33379">
              <w:rPr>
                <w:b/>
              </w:rPr>
              <w:t>Знать:</w:t>
            </w:r>
          </w:p>
          <w:p w:rsidR="00BA36E8" w:rsidRPr="000E6ABE" w:rsidRDefault="00BA36E8" w:rsidP="00BA36E8">
            <w:pPr>
              <w:autoSpaceDE w:val="0"/>
              <w:autoSpaceDN w:val="0"/>
              <w:adjustRightInd w:val="0"/>
            </w:pPr>
            <w:r w:rsidRPr="000E6ABE">
              <w:t>основные нормативные и правовые документы;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33379">
              <w:rPr>
                <w:b/>
              </w:rPr>
              <w:t>Уметь: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</w:pPr>
            <w:r>
              <w:t>анализировать альтернативные варианты решений для достижения намеченных результатов;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33379">
              <w:rPr>
                <w:b/>
              </w:rPr>
              <w:t>Владеть: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</w:pPr>
            <w:r>
              <w:t xml:space="preserve">методиками разработки цели и задач проекта; </w:t>
            </w:r>
          </w:p>
          <w:p w:rsidR="00BA36E8" w:rsidRPr="00933379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33379">
              <w:rPr>
                <w:b/>
              </w:rPr>
              <w:t>Иметь опыт:</w:t>
            </w:r>
          </w:p>
          <w:p w:rsidR="00BA36E8" w:rsidRPr="000E6ABE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нормирования и стандартизации процессов, </w:t>
            </w:r>
            <w:r>
              <w:lastRenderedPageBreak/>
              <w:t>условий и работ на основании нормативной и правовой документации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</w:tr>
      <w:tr w:rsidR="00BA36E8" w:rsidRPr="00A53FBD" w:rsidTr="00A53FBD">
        <w:trPr>
          <w:trHeight w:val="20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УК-3</w:t>
            </w:r>
            <w:r w:rsidRPr="00A53FBD">
              <w:rPr>
                <w:b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</w:tr>
      <w:tr w:rsidR="00BA36E8" w:rsidRPr="00A53FBD" w:rsidTr="00A53FBD">
        <w:trPr>
          <w:trHeight w:val="79"/>
        </w:trPr>
        <w:tc>
          <w:tcPr>
            <w:tcW w:w="1405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4E78D7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4E78D7">
              <w:t>Управление социально-трудовыми отношениями</w:t>
            </w:r>
          </w:p>
          <w:p w:rsidR="00BA36E8" w:rsidRPr="004E78D7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4E78D7">
              <w:t>(5 семестр)</w:t>
            </w:r>
          </w:p>
        </w:tc>
        <w:tc>
          <w:tcPr>
            <w:tcW w:w="362" w:type="pct"/>
            <w:vAlign w:val="center"/>
          </w:tcPr>
          <w:p w:rsidR="00BA36E8" w:rsidRPr="004E78D7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78D7">
              <w:rPr>
                <w:lang w:val="en-US"/>
              </w:rPr>
              <w:t>I-III</w:t>
            </w:r>
          </w:p>
        </w:tc>
        <w:tc>
          <w:tcPr>
            <w:tcW w:w="1636" w:type="pct"/>
            <w:vAlign w:val="center"/>
          </w:tcPr>
          <w:p w:rsidR="00B27C51" w:rsidRDefault="00B27C51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B27C51">
              <w:rPr>
                <w:b/>
              </w:rPr>
              <w:t xml:space="preserve">Знать: </w:t>
            </w:r>
          </w:p>
          <w:p w:rsidR="00B27C51" w:rsidRPr="00B27C51" w:rsidRDefault="00B27C51" w:rsidP="00BA36E8">
            <w:pPr>
              <w:autoSpaceDE w:val="0"/>
              <w:autoSpaceDN w:val="0"/>
              <w:adjustRightInd w:val="0"/>
              <w:rPr>
                <w:bCs/>
              </w:rPr>
            </w:pPr>
            <w:r w:rsidRPr="00B27C51">
              <w:rPr>
                <w:bCs/>
              </w:rPr>
              <w:t xml:space="preserve">Характер и направления развития современных социальных процессов </w:t>
            </w:r>
          </w:p>
          <w:p w:rsidR="00B27C51" w:rsidRDefault="00B27C51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B27C51">
              <w:rPr>
                <w:b/>
              </w:rPr>
              <w:t xml:space="preserve">Уметь: </w:t>
            </w:r>
          </w:p>
          <w:p w:rsidR="00B27C51" w:rsidRPr="00B27C51" w:rsidRDefault="00B27C51" w:rsidP="00BA36E8">
            <w:pPr>
              <w:autoSpaceDE w:val="0"/>
              <w:autoSpaceDN w:val="0"/>
              <w:adjustRightInd w:val="0"/>
              <w:rPr>
                <w:bCs/>
              </w:rPr>
            </w:pPr>
            <w:r w:rsidRPr="00B27C51">
              <w:rPr>
                <w:bCs/>
              </w:rPr>
              <w:t xml:space="preserve">Работать в коллективе </w:t>
            </w:r>
          </w:p>
          <w:p w:rsidR="00B27C51" w:rsidRDefault="00B27C51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B27C51">
              <w:rPr>
                <w:b/>
              </w:rPr>
              <w:t xml:space="preserve">Владеть: </w:t>
            </w:r>
          </w:p>
          <w:p w:rsidR="00BA36E8" w:rsidRPr="00B27C51" w:rsidRDefault="00B27C51" w:rsidP="00BA36E8">
            <w:pPr>
              <w:autoSpaceDE w:val="0"/>
              <w:autoSpaceDN w:val="0"/>
              <w:adjustRightInd w:val="0"/>
              <w:rPr>
                <w:bCs/>
              </w:rPr>
            </w:pPr>
            <w:r w:rsidRPr="00B27C51">
              <w:rPr>
                <w:bCs/>
              </w:rPr>
              <w:t>Навыками к социальному взаимодействию на основе принятых в обществе моральных и правовых норм, проявлением уважения к людям, толерантностью к другой культуре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C61809">
        <w:trPr>
          <w:trHeight w:val="79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t>Практика по получению профессиональных умений и опыта профессиональной деятельности</w:t>
            </w:r>
          </w:p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t>(6 семестр)</w:t>
            </w:r>
          </w:p>
        </w:tc>
        <w:tc>
          <w:tcPr>
            <w:tcW w:w="362" w:type="pct"/>
            <w:vAlign w:val="center"/>
          </w:tcPr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rPr>
                <w:lang w:val="en-US"/>
              </w:rPr>
              <w:t>IV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6E8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Знать: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основы организации наблюдения и мониторинга на натурных объектах;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Уметь: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грамотно составлять отчеты об измерениях и наблюдениях на объектах, а также отчеты о проделанной работе.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Владеть: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первичными навыками организации производственных процессов на строительной площадке;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Иметь опыт:</w:t>
            </w:r>
          </w:p>
          <w:p w:rsidR="00BA36E8" w:rsidRPr="0094686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t>формирования материалов отчета по проведенным изысканиям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</w:tr>
      <w:tr w:rsidR="00BA36E8" w:rsidRPr="00A53FBD" w:rsidTr="00A53FBD">
        <w:trPr>
          <w:trHeight w:val="20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УК-4</w:t>
            </w:r>
            <w:r w:rsidRPr="00A53FBD">
              <w:rPr>
                <w:b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53FBD">
              <w:rPr>
                <w:b/>
              </w:rPr>
              <w:t>ых</w:t>
            </w:r>
            <w:proofErr w:type="spellEnd"/>
            <w:r w:rsidRPr="00A53FBD">
              <w:rPr>
                <w:b/>
              </w:rPr>
              <w:t>) языке(ах)</w:t>
            </w: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Русский язык и культура речи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(2 семестр)</w:t>
            </w: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 xml:space="preserve">Знать: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современный русский литературный язык; функциональные стили литературного языка и правила использования их в коммуникации; общенаучную и специальную лексику, правила построения научного текста и правила языкового оформления текста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 xml:space="preserve">Уметь: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b/>
              </w:rPr>
              <w:t xml:space="preserve"> </w:t>
            </w:r>
            <w:r w:rsidRPr="00A53FBD">
              <w:t>грамотно оформлять документацию, соблюдать нормы русского литературного языка; вести диалог и добиваться успеха в коммуникации с соблюдением норм речевого этикета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 xml:space="preserve">Владеть: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способностью использования нормативных словарей и справочников русского языка для решения профессиональных задач; способностью редактирования текстов научного и официально-делового стиля; коммуникативными навыками в разных сферах употребления русского литературного языка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 xml:space="preserve">Организация </w:t>
            </w:r>
            <w:r w:rsidRPr="00A53FBD">
              <w:lastRenderedPageBreak/>
              <w:t>производства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(8 семестр)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lastRenderedPageBreak/>
              <w:t>III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lastRenderedPageBreak/>
              <w:t>- Основы логистики, организации и управления в строительстве;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 xml:space="preserve">- Вести подготовку документации по менеджменту качества и типовым методам контроля   качества технологических процессов; 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>- Методами осуществления инновационных идей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Иностранный язык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(1, 2 семестры)</w:t>
            </w: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I-IV</w:t>
            </w:r>
          </w:p>
        </w:tc>
        <w:tc>
          <w:tcPr>
            <w:tcW w:w="1636" w:type="pct"/>
          </w:tcPr>
          <w:p w:rsidR="00BA36E8" w:rsidRPr="00A53FBD" w:rsidRDefault="00BA36E8" w:rsidP="00BA36E8">
            <w:pPr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r w:rsidRPr="00A53FBD">
              <w:t>Основные коммуникативные стратегии;</w:t>
            </w:r>
          </w:p>
          <w:p w:rsidR="00BA36E8" w:rsidRPr="00A53FBD" w:rsidRDefault="00BA36E8" w:rsidP="00BA36E8">
            <w:r w:rsidRPr="00A53FBD">
              <w:t>Основные возможные источники получения информации для самостоятельной работы;</w:t>
            </w:r>
          </w:p>
          <w:p w:rsidR="00BA36E8" w:rsidRPr="00A53FBD" w:rsidRDefault="00BA36E8" w:rsidP="00BA36E8">
            <w:r w:rsidRPr="00A53FBD">
              <w:t>Специальную, общенаучную и деловую лексику, профессиональную терминологию в своей научной области;</w:t>
            </w:r>
          </w:p>
          <w:p w:rsidR="00BA36E8" w:rsidRPr="00A53FBD" w:rsidRDefault="00BA36E8" w:rsidP="00BA36E8">
            <w:r w:rsidRPr="00A53FBD">
              <w:t>Структуру   общенаучных текстов и деловых текстов, характерные для них речевые клише, средства связи текстовых элементов;</w:t>
            </w:r>
          </w:p>
          <w:p w:rsidR="00BA36E8" w:rsidRPr="00A53FBD" w:rsidRDefault="00BA36E8" w:rsidP="00BA36E8">
            <w:r w:rsidRPr="00A53FBD">
              <w:t>Основные источники получения информации для самостоятельной работы</w:t>
            </w:r>
          </w:p>
          <w:p w:rsidR="00BA36E8" w:rsidRPr="00A53FBD" w:rsidRDefault="00BA36E8" w:rsidP="00BA36E8">
            <w:pPr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r w:rsidRPr="00A53FBD">
              <w:t>Контекстно применять научную и официально-деловую терминологию в иноязычной устной и письменной речи;</w:t>
            </w:r>
          </w:p>
          <w:p w:rsidR="00BA36E8" w:rsidRPr="00A53FBD" w:rsidRDefault="00BA36E8" w:rsidP="00BA36E8">
            <w:r w:rsidRPr="00A53FBD">
              <w:lastRenderedPageBreak/>
              <w:t>Адекватно использовать средства иностранного языка для выражения своих мыслей, мнения, изложения выводов, поддержания дискуссии;</w:t>
            </w:r>
          </w:p>
          <w:p w:rsidR="00BA36E8" w:rsidRPr="00A53FBD" w:rsidRDefault="00BA36E8" w:rsidP="00BA36E8">
            <w:r w:rsidRPr="00A53FBD">
              <w:t>Находить нужную информацию с помощью различных источников, включая мультимедийные средства</w:t>
            </w:r>
          </w:p>
          <w:p w:rsidR="00BA36E8" w:rsidRPr="00A53FBD" w:rsidRDefault="00BA36E8" w:rsidP="00BA36E8">
            <w:pPr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rPr>
                <w:bCs/>
                <w:color w:val="FF0000"/>
                <w:highlight w:val="yellow"/>
              </w:rPr>
            </w:pPr>
            <w:r w:rsidRPr="00A53FBD">
              <w:t>Навыками  речевой коммуникации на иностранном языке в устной и письменной формах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(1 семестр);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(2 семестр)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</w:tc>
      </w:tr>
      <w:tr w:rsidR="00BA36E8" w:rsidRPr="00A53FBD" w:rsidTr="00A53FBD">
        <w:trPr>
          <w:trHeight w:val="20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УК-5</w:t>
            </w:r>
            <w:r w:rsidRPr="00A53FBD">
              <w:rPr>
                <w:b/>
              </w:rPr>
              <w:tab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История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(1 семестр)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Этапы исторического развития России, место и роль России в истории человечества и в современном мире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Анализировать современное состояние общества на основе знания истории;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Использовать системный подход для решения поставленных задач. Предлагать способы их решения;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Применять понятийно-</w:t>
            </w:r>
            <w:proofErr w:type="spellStart"/>
            <w:r w:rsidRPr="00A53FBD">
              <w:t>категорийный</w:t>
            </w:r>
            <w:proofErr w:type="spellEnd"/>
            <w:r w:rsidRPr="00A53FBD">
              <w:t xml:space="preserve"> аппарат, основные законы гуманитарных и социальных наук в профессиональной дея</w:t>
            </w:r>
            <w:r w:rsidRPr="00A53FBD">
              <w:lastRenderedPageBreak/>
              <w:t>тельности;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Ориентироваться в мировом историческом процессе, анализировать процессы и явления, происходящие в обществе;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 xml:space="preserve">- </w:t>
            </w: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Демонстрировать понимание общего и особенного в развитии цивилизаций, религиозно-культурных отличий и ценностей локальных цивилизаций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Философия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(3 семестр)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b/>
              </w:rPr>
              <w:t>Знать</w:t>
            </w:r>
            <w:r w:rsidRPr="00A53FBD">
              <w:t>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закономерности и особенности социально-исторического развития различных культур в этическом и философском контексте;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b/>
              </w:rPr>
              <w:t>Уметь</w:t>
            </w:r>
            <w:r w:rsidRPr="00A53FBD">
              <w:t>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понимать и воспринимать разнообразие общества в социально-историческом, этическом и философском контекстах;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простейшими методами адекватного восприятия межкультурного разнообразия общества в социально-историческом, этическом и философском контекстах; -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</w:tc>
      </w:tr>
      <w:tr w:rsidR="00BA36E8" w:rsidRPr="00A53FBD" w:rsidTr="00A53FBD">
        <w:trPr>
          <w:trHeight w:val="20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УК-6</w:t>
            </w:r>
            <w:r w:rsidRPr="00A53FBD">
              <w:rPr>
                <w:b/>
              </w:rPr>
              <w:tab/>
              <w:t>Способен управлять своим временем, выстраивать и реализовывать траекторию саморазвития на основе принципов образо</w:t>
            </w:r>
            <w:r w:rsidRPr="00A53FBD">
              <w:rPr>
                <w:b/>
              </w:rPr>
              <w:lastRenderedPageBreak/>
              <w:t>вания в течение всей жизни</w:t>
            </w: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0A1420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0A1420">
              <w:t>Управление социально-трудовыми отношениями</w:t>
            </w:r>
          </w:p>
          <w:p w:rsidR="00BA36E8" w:rsidRPr="000A1420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0A1420">
              <w:t>(5 семестр)</w:t>
            </w:r>
          </w:p>
        </w:tc>
        <w:tc>
          <w:tcPr>
            <w:tcW w:w="362" w:type="pct"/>
            <w:vAlign w:val="center"/>
          </w:tcPr>
          <w:p w:rsidR="00BA36E8" w:rsidRPr="000A1420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1420">
              <w:rPr>
                <w:lang w:val="en-US"/>
              </w:rPr>
              <w:t>I-III</w:t>
            </w:r>
          </w:p>
        </w:tc>
        <w:tc>
          <w:tcPr>
            <w:tcW w:w="1636" w:type="pct"/>
            <w:vAlign w:val="center"/>
          </w:tcPr>
          <w:p w:rsidR="000A1420" w:rsidRDefault="000A1420" w:rsidP="000A1420">
            <w:pPr>
              <w:autoSpaceDE w:val="0"/>
              <w:autoSpaceDN w:val="0"/>
              <w:adjustRightInd w:val="0"/>
              <w:rPr>
                <w:b/>
              </w:rPr>
            </w:pPr>
            <w:r w:rsidRPr="000A1420">
              <w:rPr>
                <w:b/>
              </w:rPr>
              <w:t>Знать:</w:t>
            </w:r>
          </w:p>
          <w:p w:rsidR="000A1420" w:rsidRPr="000A1420" w:rsidRDefault="000A1420" w:rsidP="000A1420">
            <w:pPr>
              <w:autoSpaceDE w:val="0"/>
              <w:autoSpaceDN w:val="0"/>
              <w:adjustRightInd w:val="0"/>
              <w:rPr>
                <w:bCs/>
              </w:rPr>
            </w:pPr>
            <w:r w:rsidRPr="000A1420">
              <w:rPr>
                <w:bCs/>
              </w:rPr>
              <w:t>Механизм возникновения и разрешения социальных конфликтов</w:t>
            </w:r>
          </w:p>
          <w:p w:rsidR="000A1420" w:rsidRDefault="000A1420" w:rsidP="000A1420">
            <w:pPr>
              <w:autoSpaceDE w:val="0"/>
              <w:autoSpaceDN w:val="0"/>
              <w:adjustRightInd w:val="0"/>
              <w:rPr>
                <w:b/>
              </w:rPr>
            </w:pPr>
            <w:r w:rsidRPr="000A1420">
              <w:rPr>
                <w:b/>
              </w:rPr>
              <w:t xml:space="preserve">Уметь: </w:t>
            </w:r>
          </w:p>
          <w:p w:rsidR="000A1420" w:rsidRPr="000A1420" w:rsidRDefault="000A1420" w:rsidP="000A1420">
            <w:pPr>
              <w:autoSpaceDE w:val="0"/>
              <w:autoSpaceDN w:val="0"/>
              <w:adjustRightInd w:val="0"/>
              <w:rPr>
                <w:bCs/>
              </w:rPr>
            </w:pPr>
            <w:r w:rsidRPr="000A1420">
              <w:rPr>
                <w:bCs/>
              </w:rPr>
              <w:t xml:space="preserve">Ориентироваться в социальных проблемах российского общества и мира в целом </w:t>
            </w:r>
          </w:p>
          <w:p w:rsidR="000A1420" w:rsidRDefault="000A1420" w:rsidP="000A1420">
            <w:pPr>
              <w:autoSpaceDE w:val="0"/>
              <w:autoSpaceDN w:val="0"/>
              <w:adjustRightInd w:val="0"/>
              <w:rPr>
                <w:b/>
              </w:rPr>
            </w:pPr>
            <w:r w:rsidRPr="000A1420">
              <w:rPr>
                <w:b/>
              </w:rPr>
              <w:t xml:space="preserve">Владеть: </w:t>
            </w:r>
          </w:p>
          <w:p w:rsidR="00BA36E8" w:rsidRPr="000A1420" w:rsidRDefault="000A1420" w:rsidP="000A1420">
            <w:pPr>
              <w:autoSpaceDE w:val="0"/>
              <w:autoSpaceDN w:val="0"/>
              <w:adjustRightInd w:val="0"/>
              <w:rPr>
                <w:bCs/>
              </w:rPr>
            </w:pPr>
            <w:r w:rsidRPr="000A1420">
              <w:rPr>
                <w:bCs/>
              </w:rPr>
              <w:t>Навыками командной работы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C61809">
        <w:trPr>
          <w:trHeight w:val="20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t>Практика по получению профессиональных умений и опыта профессиональной деятельности</w:t>
            </w:r>
          </w:p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t>(6 семестр)</w:t>
            </w:r>
          </w:p>
        </w:tc>
        <w:tc>
          <w:tcPr>
            <w:tcW w:w="362" w:type="pct"/>
            <w:vAlign w:val="center"/>
          </w:tcPr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rPr>
                <w:lang w:val="en-US"/>
              </w:rPr>
              <w:t>IV</w:t>
            </w:r>
          </w:p>
        </w:tc>
        <w:tc>
          <w:tcPr>
            <w:tcW w:w="16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6E8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Знать: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основные приемы эффективного управления собственным временем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Уметь: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эффективно планировать и контролировать собственное время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Владеть: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методами управления собственным временем.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Иметь опыт:</w:t>
            </w:r>
          </w:p>
          <w:p w:rsidR="00BA36E8" w:rsidRPr="0094686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использования методов саморегуляции, саморазвития и самообучения.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</w:tr>
      <w:tr w:rsidR="00BA36E8" w:rsidRPr="00A53FBD" w:rsidTr="00A53FBD">
        <w:trPr>
          <w:trHeight w:val="20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УК-7</w:t>
            </w:r>
            <w:r w:rsidRPr="00A53FBD">
              <w:rPr>
                <w:b/>
              </w:rPr>
              <w:tab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Физическая культура и спорт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lastRenderedPageBreak/>
              <w:t>(1 семестр)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lastRenderedPageBreak/>
              <w:t>I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shd w:val="clear" w:color="auto" w:fill="FFFFFF"/>
              <w:jc w:val="both"/>
            </w:pPr>
            <w:r w:rsidRPr="00A53FBD">
              <w:t>З</w:t>
            </w:r>
            <w:r w:rsidRPr="00A53FBD">
              <w:rPr>
                <w:b/>
              </w:rPr>
              <w:t>нать</w:t>
            </w:r>
            <w:r w:rsidRPr="00A53FBD">
              <w:t>:</w:t>
            </w:r>
          </w:p>
          <w:p w:rsidR="00BA36E8" w:rsidRPr="00A53FBD" w:rsidRDefault="00BA36E8" w:rsidP="00BA36E8">
            <w:pPr>
              <w:shd w:val="clear" w:color="auto" w:fill="FFFFFF"/>
              <w:jc w:val="both"/>
            </w:pPr>
            <w:r w:rsidRPr="00A53FBD">
              <w:t>научно-практические основы физической культуры и здорового образа жизни.</w:t>
            </w:r>
          </w:p>
          <w:p w:rsidR="00BA36E8" w:rsidRPr="00A53FBD" w:rsidRDefault="00BA36E8" w:rsidP="00BA36E8">
            <w:pPr>
              <w:shd w:val="clear" w:color="auto" w:fill="FFFFFF"/>
              <w:jc w:val="both"/>
            </w:pPr>
            <w:r w:rsidRPr="00A53FBD">
              <w:lastRenderedPageBreak/>
              <w:t>У</w:t>
            </w:r>
            <w:r w:rsidRPr="00A53FBD">
              <w:rPr>
                <w:b/>
              </w:rPr>
              <w:t>меть</w:t>
            </w:r>
            <w:r w:rsidRPr="00A53FBD">
              <w:t>:</w:t>
            </w:r>
          </w:p>
          <w:p w:rsidR="00BA36E8" w:rsidRPr="00A53FBD" w:rsidRDefault="00BA36E8" w:rsidP="00BA36E8">
            <w:pPr>
              <w:shd w:val="clear" w:color="auto" w:fill="FFFFFF"/>
              <w:jc w:val="both"/>
            </w:pPr>
            <w:r w:rsidRPr="00A53FBD">
              <w:t>творчески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жизни.</w:t>
            </w:r>
          </w:p>
          <w:p w:rsidR="00BA36E8" w:rsidRPr="00A53FBD" w:rsidRDefault="00BA36E8" w:rsidP="00BA36E8">
            <w:pPr>
              <w:shd w:val="clear" w:color="auto" w:fill="FFFFFF"/>
              <w:jc w:val="both"/>
            </w:pPr>
            <w:r w:rsidRPr="00A53FBD">
              <w:t>В</w:t>
            </w:r>
            <w:r w:rsidRPr="00A53FBD">
              <w:rPr>
                <w:b/>
              </w:rPr>
              <w:t>ладеть</w:t>
            </w:r>
            <w:r w:rsidRPr="00A53FBD">
              <w:t>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деятельности.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Общая физическая подготовка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(2, 3, 4, 5, 6 семестры)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II-IV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jc w:val="both"/>
            </w:pPr>
            <w:r w:rsidRPr="00A53FBD">
              <w:t xml:space="preserve"> научные основы биологии, физиологии, теории и методики педагогики и практики физической культуры; ценности здорового образа жизни, укрепления здоровья, профилактику вредных привычек, ведение здорового образа жизни средствами физической культуры в процессе физкультурно-спортивных занятий; содержание и направленность различных систем физических упражнений, их оздоровительную и развивающую эффективность; роль физической культуры в развитии личности и подготовке </w:t>
            </w:r>
            <w:r w:rsidRPr="00A53FBD">
              <w:lastRenderedPageBreak/>
              <w:t>к плодотворной профессиональной деятельности.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jc w:val="both"/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A53FBD">
              <w:t>использовать средства физической культуры, применяемые для оптимизации работоспособности; учитывать индивидуальные особенности физического, возрастного и психического развития и применять их во время регулярных занятий физическими упражнениям; составлять индивидуальные комплексы физических упражнений с общей развивающей, профессионально-прикладной и оздоровительно-корригирующей направленностью; п</w:t>
            </w:r>
            <w:r w:rsidRPr="00A53FBD"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  <w:t>рименять на практике методики самостоятельных занятий и самоконтроля за состоянием организма.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t xml:space="preserve">методами сохранения и укрепления здоровья, закаливания организма, а также развития и совершенствования личностных физических качеств; способами определения дозировки физической нагрузки и направленности физических упражнений; приемами страховки и способами оказания первой помощи во время занятий физическими упражнениям; навыками инструкторской </w:t>
            </w:r>
            <w:r w:rsidRPr="00A53FBD">
              <w:lastRenderedPageBreak/>
              <w:t>практики.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Легкая атлетика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(2, 3, 4, 5, 6 семестры)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rPr>
                <w:lang w:val="en-US"/>
              </w:rPr>
              <w:t>II-IV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jc w:val="both"/>
            </w:pPr>
            <w:r w:rsidRPr="00A53FBD">
              <w:t xml:space="preserve"> научные основы биологии, физиологии, теории и методики педагогики и практики физической культуры; ценности здорового образа жизни, укрепления здоровья, профилактику вредных привычек, ведение здорового образа жизни средствами легкой атлетики в процессе физкультурно-спортивных занятий; содержание и направленность различных видов легкой атлетики, их оздоровительную и развивающую эффективность; роль легкой атлетикой в развитии личности и подготовке к плодотворной профессиональной деятельности.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jc w:val="both"/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A53FBD">
              <w:t>учитывать индивидуальные особенности физического, возрастного и психического развития и применять их во время регулярных занятий легкой атлетикой; использовать средства легкой атлетики, для оптимизации работоспособности; составлять индивидуальные комплексы физических упражнений с общей развивающей, профессионально-прикладной и оздоровительно-корригирующей направленностью; п</w:t>
            </w:r>
            <w:r w:rsidRPr="00A53FBD"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  <w:t>риме</w:t>
            </w:r>
            <w:r w:rsidRPr="00A53FBD"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  <w:lastRenderedPageBreak/>
              <w:t>нять на практике методики самостоятельных занятий и самоконтроля за состоянием организма.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tabs>
                <w:tab w:val="left" w:pos="351"/>
              </w:tabs>
              <w:jc w:val="both"/>
              <w:rPr>
                <w:b/>
              </w:rPr>
            </w:pPr>
            <w:r w:rsidRPr="00A53FBD">
              <w:t>методами сохранения и укрепления здоровья, закаливания организма, а также развития и совершенствования личностных физических качеств средствами легкой атлетики; способами определения дозировки физической нагрузки и направленности физических упражнений; приемами страховки и способами оказания первой помощи во время занятий легкой атлетикой; навыками инструкторской практики.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Гимнастика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(2, 3, 4, 5, 6 семестры)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II-IV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jc w:val="both"/>
            </w:pPr>
            <w:r w:rsidRPr="00A53FBD">
              <w:t xml:space="preserve">научные основы биологии, физиологии, теории и методики педагогики и практики физической культуры; ценности здорового образа жизни, укрепления здоровья, профилактику вредных привычек, ведение здорового образа жизни средствами гимнастики в процессе физкультурно-спортивных занятий; содержание и направленность различных видов гимнастики, их оздоровительную и развивающую эффективность; роль гимнастики в развитии личности и подготовке к </w:t>
            </w:r>
            <w:r w:rsidRPr="00A53FBD">
              <w:lastRenderedPageBreak/>
              <w:t>плодотворной профессиональной деятельности.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jc w:val="both"/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A53FBD">
              <w:t>учитывать индивидуальные особенности физического, возрастного и психического развития и применять их во время регулярных занятий гимнастикой; использовать средства гимнастики, применяемые для оптимизации работоспособности; составлять индивидуальные комплексы физических упражнений с общей развивающей, профессионально-прикладной и оздоровительно-корригирующей направленностью; п</w:t>
            </w:r>
            <w:r w:rsidRPr="00A53FBD"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  <w:t>рименять на практике методики самостоятельных занятий и самоконтроля за состоянием организма.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t>методами сохранения и укрепления здоровья, закаливания организма, а также развития и совершенствования личностных физических качеств средствами гимнастики; способами определения дозировки физической нагрузки и направленности физических упражнений; приемами страховки и способами оказания первой помощи во время занятий гимнастикой; навыками инструктор</w:t>
            </w:r>
            <w:r w:rsidRPr="00A53FBD">
              <w:lastRenderedPageBreak/>
              <w:t>ской практики.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Плавание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(2, 3, 4, 5, 6 семестры)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rPr>
                <w:lang w:val="en-US"/>
              </w:rPr>
              <w:t>II-IV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jc w:val="both"/>
            </w:pPr>
            <w:r w:rsidRPr="00A53FBD">
              <w:t>научные основы биологии, физиологии, теории и методики педагогики и практики физической культуры; ценности здорового образа жизни, укрепления здоровья, профилактику вредных привычек, ведение здорового образа жизни средствами плавания в процессе физкультурно-спортивных занятий; содержание и направленность различных видов плавания, их оздоровительную и развивающую эффективность; роль плавания в развитии личности и подготовке к плодотворной профессиональной деятельности.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jc w:val="both"/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A53FBD">
              <w:t>учитывать индивидуальные особенности физического, возрастного и психического развития и применять их во время регулярных занятий плаванием; использовать средства плавания, применяемые для оптимизации работоспособности; составлять индивидуальные комплексы физических упражнений с общей развивающей, профессионально-прикладной и оздоровительно-корригирующей направленностью; п</w:t>
            </w:r>
            <w:r w:rsidRPr="00A53FBD"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  <w:t>риме</w:t>
            </w:r>
            <w:r w:rsidRPr="00A53FBD"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  <w:lastRenderedPageBreak/>
              <w:t>нять на практике методики самостоятельных занятий и самоконтроля за состоянием организма.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jc w:val="both"/>
            </w:pPr>
            <w:r w:rsidRPr="00A53FBD">
              <w:t xml:space="preserve">методами сохранения и укрепления здоровья, закаливания организма, а также развития и совершенствования личностных физических качеств средствами плавания; способами определения дозировки физической нагрузки и направленности физических упражнений; приемами страховки и способами оказания первой помощи во время занятий плаванием; </w:t>
            </w:r>
          </w:p>
          <w:p w:rsidR="00BA36E8" w:rsidRPr="00A53FBD" w:rsidRDefault="00BA36E8" w:rsidP="00BA36E8">
            <w:pPr>
              <w:jc w:val="both"/>
            </w:pPr>
            <w:r w:rsidRPr="00A53FBD">
              <w:t>навыками инструкторской практик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Спортивные игры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(2, 3, 4, 5, 6 семестры)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rPr>
                <w:lang w:val="en-US"/>
              </w:rPr>
              <w:t>II-IV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jc w:val="both"/>
            </w:pPr>
            <w:r w:rsidRPr="00A53FBD">
              <w:t xml:space="preserve">научные основы биологии, физиологии, теории и методики педагогики и практики физической культуры; ценности здорового образа жизни, укрепления здоровья, профилактику вредных привычек, ведение здорового образа жизни средствами спортивных игр в процессе физкультурно-спортивных занятий; содержание и направленность различных видов спортивных игр, их оздоровительную и развивающую эффективность; роль спортивных игр в развитии личности и </w:t>
            </w:r>
            <w:r w:rsidRPr="00A53FBD">
              <w:lastRenderedPageBreak/>
              <w:t>подготовке к плодотворной профессиональной деятельности.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jc w:val="both"/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A53FBD">
              <w:t>учитывать индивидуальные особенности физического, возрастного и психического развития и применять их во время регулярных занятий спортивными играми; использовать средства спортивных игр, применяемые для оптимизации работоспособности; составлять индивидуальные комплексы физических упражнений с общей развивающей, профессионально-прикладной и оздоровительно-корригирующей направленностью; п</w:t>
            </w:r>
            <w:r w:rsidRPr="00A53FBD">
              <w:rPr>
                <w:rStyle w:val="4"/>
                <w:rFonts w:ascii="Times New Roman" w:hAnsi="Times New Roman" w:cs="Times New Roman"/>
                <w:b w:val="0"/>
                <w:bCs w:val="0"/>
                <w:u w:val="none"/>
              </w:rPr>
              <w:t>рименять на практике методики самостоятельных занятий и самоконтроля за состоянием организма.</w:t>
            </w:r>
          </w:p>
          <w:p w:rsidR="00BA36E8" w:rsidRPr="00A53FBD" w:rsidRDefault="00BA36E8" w:rsidP="00BA36E8">
            <w:pPr>
              <w:jc w:val="both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tabs>
                <w:tab w:val="left" w:pos="351"/>
              </w:tabs>
              <w:jc w:val="both"/>
            </w:pPr>
            <w:r w:rsidRPr="00A53FBD">
              <w:t xml:space="preserve">методами сохранения и укрепления здоровья, закаливания организма, а также развития и совершенствования личностных физических качеств средствами спортивных игр; способами определения дозировки физической нагрузки и направленности физических упражнений; приемами страховки и способами оказания первой помощи во время занятий спортивными играми; </w:t>
            </w:r>
          </w:p>
          <w:p w:rsidR="00BA36E8" w:rsidRPr="00A53FBD" w:rsidRDefault="00BA36E8" w:rsidP="00BA36E8">
            <w:pPr>
              <w:tabs>
                <w:tab w:val="left" w:pos="351"/>
              </w:tabs>
              <w:jc w:val="both"/>
              <w:rPr>
                <w:b/>
              </w:rPr>
            </w:pPr>
            <w:r w:rsidRPr="00A53FBD">
              <w:lastRenderedPageBreak/>
              <w:t>навыками инструкторской практики.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</w:tr>
      <w:tr w:rsidR="00BA36E8" w:rsidRPr="00A53FBD" w:rsidTr="00A53FBD">
        <w:trPr>
          <w:trHeight w:val="20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lastRenderedPageBreak/>
              <w:t>УК-8</w:t>
            </w:r>
            <w:r w:rsidRPr="00A53FBD">
              <w:rPr>
                <w:b/>
              </w:rPr>
              <w:tab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Экология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(2 семестр)</w:t>
            </w: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FBD">
              <w:rPr>
                <w:b/>
              </w:rPr>
              <w:t>Знать: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FBD">
              <w:rPr>
                <w:color w:val="000000"/>
              </w:rPr>
              <w:t xml:space="preserve">-характеристики возрастания антропогенного воздействия на природу, принципы рационального природопользования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FBD">
              <w:rPr>
                <w:b/>
                <w:bCs/>
                <w:color w:val="000000"/>
              </w:rPr>
              <w:t>Уметь</w:t>
            </w:r>
            <w:r w:rsidRPr="00A53FBD">
              <w:rPr>
                <w:color w:val="000000"/>
              </w:rPr>
              <w:t xml:space="preserve">: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FBD">
              <w:rPr>
                <w:color w:val="000000"/>
              </w:rPr>
              <w:t xml:space="preserve">– обеспечить безопасность операций и отсутствие загрязнения окружающей среды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FBD">
              <w:rPr>
                <w:b/>
                <w:bCs/>
                <w:color w:val="000000"/>
              </w:rPr>
              <w:t>Владеть: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color w:val="000000"/>
              </w:rPr>
              <w:t>– методами выбора рационального способа снижения воздействия на окружающую среду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20"/>
        </w:trPr>
        <w:tc>
          <w:tcPr>
            <w:tcW w:w="1405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Безопасность жизнедеятельности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362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I-IV</w:t>
            </w:r>
          </w:p>
        </w:tc>
        <w:tc>
          <w:tcPr>
            <w:tcW w:w="163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основные методы защиты в условиях чрезвычайных ситуаций природного и техногенного характера.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выбирать методы защиты от вредных и опасных факторов чрезвычайных ситуаций природного и техногенного характера.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b/>
              </w:rPr>
              <w:t>Владеть</w:t>
            </w:r>
            <w:r w:rsidRPr="00A53FBD">
              <w:t>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способами и технологиями защиты в условиях чрезвычайных ситуаций природного и техногенного характера.</w:t>
            </w:r>
          </w:p>
        </w:tc>
        <w:tc>
          <w:tcPr>
            <w:tcW w:w="482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A95FCC" w:rsidRDefault="00A95FCC" w:rsidP="006F2465">
      <w:pPr>
        <w:jc w:val="right"/>
        <w:rPr>
          <w:sz w:val="28"/>
          <w:szCs w:val="20"/>
        </w:rPr>
      </w:pPr>
    </w:p>
    <w:p w:rsidR="006F2465" w:rsidRPr="00A35F50" w:rsidRDefault="00A95FCC" w:rsidP="006F2465">
      <w:pPr>
        <w:jc w:val="right"/>
        <w:rPr>
          <w:sz w:val="28"/>
          <w:szCs w:val="20"/>
        </w:rPr>
      </w:pPr>
      <w:r>
        <w:rPr>
          <w:sz w:val="28"/>
          <w:szCs w:val="20"/>
        </w:rPr>
        <w:br w:type="page"/>
      </w:r>
      <w:r w:rsidR="006F2465" w:rsidRPr="00A35F50">
        <w:rPr>
          <w:sz w:val="28"/>
          <w:szCs w:val="20"/>
        </w:rPr>
        <w:lastRenderedPageBreak/>
        <w:t>Таблица 3</w:t>
      </w:r>
    </w:p>
    <w:p w:rsidR="006F2465" w:rsidRPr="00A35F50" w:rsidRDefault="006F2465" w:rsidP="006A2FB3">
      <w:pPr>
        <w:jc w:val="center"/>
        <w:rPr>
          <w:sz w:val="28"/>
          <w:szCs w:val="20"/>
        </w:rPr>
      </w:pPr>
      <w:r w:rsidRPr="00A35F50">
        <w:rPr>
          <w:sz w:val="28"/>
          <w:szCs w:val="20"/>
        </w:rPr>
        <w:t xml:space="preserve">Соответствие планируемых результатов освоения </w:t>
      </w:r>
      <w:r w:rsidRPr="00A35F50">
        <w:rPr>
          <w:b/>
          <w:sz w:val="28"/>
          <w:szCs w:val="20"/>
        </w:rPr>
        <w:t>общепрофессиональных компетенций (ОПК)</w:t>
      </w:r>
      <w:r w:rsidRPr="00A35F50">
        <w:rPr>
          <w:sz w:val="28"/>
          <w:szCs w:val="20"/>
        </w:rPr>
        <w:t xml:space="preserve"> ОПОП </w:t>
      </w:r>
      <w:r w:rsidRPr="00A35F50">
        <w:rPr>
          <w:sz w:val="28"/>
          <w:szCs w:val="20"/>
        </w:rPr>
        <w:br/>
        <w:t>планируемым результатам обучения по каждой дисциплине и практике</w:t>
      </w:r>
      <w:r w:rsidR="006A2FB3" w:rsidRPr="006A2FB3">
        <w:rPr>
          <w:sz w:val="28"/>
          <w:szCs w:val="20"/>
        </w:rPr>
        <w:t xml:space="preserve"> </w:t>
      </w:r>
      <w:r w:rsidR="00361565">
        <w:rPr>
          <w:sz w:val="28"/>
          <w:szCs w:val="20"/>
        </w:rPr>
        <w:t xml:space="preserve">для </w:t>
      </w:r>
      <w:r w:rsidR="00C02F86">
        <w:rPr>
          <w:sz w:val="28"/>
          <w:szCs w:val="20"/>
        </w:rPr>
        <w:t>2020 года начала подготовки</w:t>
      </w:r>
      <w:r w:rsidR="006A2FB3">
        <w:rPr>
          <w:sz w:val="28"/>
          <w:szCs w:val="20"/>
        </w:rPr>
        <w:t xml:space="preserve"> по учебному плану (году набора)</w:t>
      </w:r>
    </w:p>
    <w:tbl>
      <w:tblPr>
        <w:tblW w:w="48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78"/>
        <w:gridCol w:w="1209"/>
        <w:gridCol w:w="4852"/>
        <w:gridCol w:w="1418"/>
        <w:gridCol w:w="1412"/>
      </w:tblGrid>
      <w:tr w:rsidR="006F2465" w:rsidRPr="00A53FBD" w:rsidTr="00A53FBD">
        <w:trPr>
          <w:cantSplit/>
          <w:trHeight w:val="1014"/>
          <w:tblHeader/>
        </w:trPr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Перечень планируемых результатов освоения компетенции (шифр профессионального стандарта)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Дисциплины и практики, формирующие компетенцию (</w:t>
            </w:r>
            <w:r w:rsidRPr="00A53FBD">
              <w:rPr>
                <w:b/>
              </w:rPr>
              <w:t>семестр</w:t>
            </w:r>
            <w:r w:rsidRPr="00A53FBD">
              <w:t xml:space="preserve"> в котором они изучаются или проводятся)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Номера этапов формирования компетенции</w:t>
            </w:r>
          </w:p>
        </w:tc>
        <w:tc>
          <w:tcPr>
            <w:tcW w:w="1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Перечень планируемых результатов обучения по дисциплине или практике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Метод демонстрации результатов обучения по дисциплине или практике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Метод итоговой демонстрации освоения компетенции</w:t>
            </w:r>
          </w:p>
        </w:tc>
      </w:tr>
      <w:tr w:rsidR="006F2465" w:rsidRPr="00A53FBD" w:rsidTr="00A53FBD">
        <w:trPr>
          <w:cantSplit/>
          <w:trHeight w:val="7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vAlign w:val="center"/>
          </w:tcPr>
          <w:p w:rsidR="006F2465" w:rsidRPr="00A53FBD" w:rsidRDefault="00F100D2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ОПК-1</w:t>
            </w:r>
            <w:r w:rsidRPr="00A53FBD">
              <w:rPr>
                <w:b/>
              </w:rPr>
              <w:tab/>
              <w:t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413319" w:rsidRPr="00A53FBD" w:rsidTr="00A91C4C">
        <w:trPr>
          <w:trHeight w:val="225"/>
        </w:trPr>
        <w:tc>
          <w:tcPr>
            <w:tcW w:w="1347" w:type="pct"/>
            <w:vMerge w:val="restart"/>
            <w:vAlign w:val="center"/>
          </w:tcPr>
          <w:p w:rsidR="00413319" w:rsidRPr="00A53FBD" w:rsidRDefault="00413319" w:rsidP="00A53FBD"/>
        </w:tc>
        <w:tc>
          <w:tcPr>
            <w:tcW w:w="637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Химия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(1 семестр)</w:t>
            </w:r>
          </w:p>
        </w:tc>
        <w:tc>
          <w:tcPr>
            <w:tcW w:w="410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</w:tcPr>
          <w:p w:rsidR="00413319" w:rsidRPr="00A53FBD" w:rsidRDefault="00413319" w:rsidP="00A53FBD">
            <w:pPr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 xml:space="preserve">Знать: </w:t>
            </w:r>
          </w:p>
          <w:p w:rsidR="00413319" w:rsidRPr="00A53FBD" w:rsidRDefault="00413319" w:rsidP="00A53FBD">
            <w:pPr>
              <w:rPr>
                <w:color w:val="000000"/>
              </w:rPr>
            </w:pPr>
            <w:r w:rsidRPr="00A53FBD">
              <w:rPr>
                <w:color w:val="000000"/>
              </w:rPr>
              <w:t xml:space="preserve">Основные законы органической и неорганической химии, классификацию и свойство химических элементов, веществ и соединений, их назначение и области применения в профессиональной деятельности. </w:t>
            </w:r>
          </w:p>
          <w:p w:rsidR="00413319" w:rsidRPr="00A53FBD" w:rsidRDefault="00413319" w:rsidP="00A53FBD">
            <w:pPr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 xml:space="preserve">Уметь: </w:t>
            </w:r>
          </w:p>
          <w:p w:rsidR="00413319" w:rsidRPr="00A53FBD" w:rsidRDefault="00413319" w:rsidP="00A53FBD">
            <w:pPr>
              <w:rPr>
                <w:color w:val="000000"/>
              </w:rPr>
            </w:pPr>
            <w:r w:rsidRPr="00A53FBD">
              <w:rPr>
                <w:color w:val="000000"/>
              </w:rPr>
              <w:t xml:space="preserve">Использовать основные элементарные методы химического исследования при решении задач профессиональной деятельности. </w:t>
            </w:r>
          </w:p>
          <w:p w:rsidR="00413319" w:rsidRPr="00A53FBD" w:rsidRDefault="00413319" w:rsidP="00A53FBD">
            <w:pPr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>Владеть:</w:t>
            </w:r>
          </w:p>
          <w:p w:rsidR="00413319" w:rsidRPr="00A53FBD" w:rsidRDefault="00413319" w:rsidP="00A53FBD">
            <w:pPr>
              <w:rPr>
                <w:b/>
              </w:rPr>
            </w:pPr>
            <w:r w:rsidRPr="00A53FBD">
              <w:rPr>
                <w:b/>
                <w:color w:val="000000"/>
              </w:rPr>
              <w:t xml:space="preserve"> </w:t>
            </w:r>
            <w:r w:rsidRPr="00A53FBD">
              <w:rPr>
                <w:color w:val="000000"/>
              </w:rPr>
              <w:t>Навыками безопасной работы с химическими реактивами и оборудованием при решении профессиональных задач.</w:t>
            </w:r>
          </w:p>
        </w:tc>
        <w:tc>
          <w:tcPr>
            <w:tcW w:w="481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13319" w:rsidRPr="00A53FBD" w:rsidTr="00A53FBD">
        <w:trPr>
          <w:trHeight w:val="235"/>
        </w:trPr>
        <w:tc>
          <w:tcPr>
            <w:tcW w:w="1347" w:type="pct"/>
            <w:vMerge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Математика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(1, 2 семестры)</w:t>
            </w:r>
          </w:p>
        </w:tc>
        <w:tc>
          <w:tcPr>
            <w:tcW w:w="410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I-III</w:t>
            </w:r>
          </w:p>
        </w:tc>
        <w:tc>
          <w:tcPr>
            <w:tcW w:w="1646" w:type="pct"/>
            <w:vAlign w:val="center"/>
          </w:tcPr>
          <w:p w:rsidR="00413319" w:rsidRPr="00A53FBD" w:rsidRDefault="00413319" w:rsidP="00A53FBD">
            <w:pPr>
              <w:rPr>
                <w:b/>
              </w:rPr>
            </w:pPr>
            <w:r w:rsidRPr="00A53FBD">
              <w:rPr>
                <w:rFonts w:eastAsia="Calibri"/>
                <w:b/>
                <w:lang w:eastAsia="en-US"/>
              </w:rPr>
              <w:t>Знать: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jc w:val="both"/>
            </w:pPr>
            <w:r w:rsidRPr="00A53FBD">
              <w:rPr>
                <w:rFonts w:eastAsia="Calibri"/>
                <w:color w:val="000000"/>
                <w:lang w:eastAsia="en-US"/>
              </w:rPr>
              <w:t>Основные законы и методы математики, применяющиеся в профессиональной деятельности</w:t>
            </w:r>
            <w:r w:rsidRPr="00A53FBD">
              <w:t>.</w:t>
            </w:r>
          </w:p>
          <w:p w:rsidR="00413319" w:rsidRPr="00A53FBD" w:rsidRDefault="00413319" w:rsidP="00A53FBD">
            <w:pPr>
              <w:rPr>
                <w:rFonts w:eastAsia="Calibri"/>
                <w:b/>
                <w:lang w:eastAsia="en-US"/>
              </w:rPr>
            </w:pPr>
            <w:r w:rsidRPr="00A53FBD">
              <w:rPr>
                <w:rFonts w:eastAsia="Calibri"/>
                <w:b/>
                <w:lang w:eastAsia="en-US"/>
              </w:rPr>
              <w:t>Уметь: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A53FBD">
              <w:rPr>
                <w:rFonts w:eastAsia="Calibri"/>
                <w:color w:val="000000"/>
                <w:lang w:eastAsia="en-US"/>
              </w:rPr>
              <w:lastRenderedPageBreak/>
              <w:t>Применять методы математического анализа при решении задач профессиональной деятельности.</w:t>
            </w:r>
          </w:p>
          <w:p w:rsidR="00413319" w:rsidRPr="00A53FBD" w:rsidRDefault="00413319" w:rsidP="00A53FBD">
            <w:pPr>
              <w:rPr>
                <w:rFonts w:eastAsia="Calibri"/>
                <w:b/>
                <w:lang w:eastAsia="en-US"/>
              </w:rPr>
            </w:pPr>
            <w:r w:rsidRPr="00A53FBD">
              <w:rPr>
                <w:rFonts w:eastAsia="Calibri"/>
                <w:b/>
                <w:lang w:eastAsia="en-US"/>
              </w:rPr>
              <w:t>Владеть: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jc w:val="both"/>
            </w:pPr>
            <w:r w:rsidRPr="00A53FBD">
              <w:rPr>
                <w:rFonts w:eastAsia="Calibri"/>
                <w:color w:val="000000"/>
                <w:lang w:eastAsia="en-US"/>
              </w:rPr>
              <w:t>Навыками применения основных законов и методов математики при решении профессиональных задач</w:t>
            </w:r>
            <w:r w:rsidRPr="00A53FBD">
              <w:t>.</w:t>
            </w:r>
          </w:p>
        </w:tc>
        <w:tc>
          <w:tcPr>
            <w:tcW w:w="481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</w:t>
            </w:r>
          </w:p>
        </w:tc>
        <w:tc>
          <w:tcPr>
            <w:tcW w:w="479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13319" w:rsidRPr="00A53FBD" w:rsidTr="00A53FBD">
        <w:trPr>
          <w:trHeight w:val="235"/>
        </w:trPr>
        <w:tc>
          <w:tcPr>
            <w:tcW w:w="1347" w:type="pct"/>
            <w:vMerge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Физика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(1, 2 семестры)</w:t>
            </w:r>
          </w:p>
        </w:tc>
        <w:tc>
          <w:tcPr>
            <w:tcW w:w="410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I-III</w:t>
            </w:r>
          </w:p>
        </w:tc>
        <w:tc>
          <w:tcPr>
            <w:tcW w:w="1646" w:type="pct"/>
          </w:tcPr>
          <w:p w:rsidR="00413319" w:rsidRPr="00A53FBD" w:rsidRDefault="00413319" w:rsidP="00A53FBD">
            <w:r w:rsidRPr="00A53FBD">
              <w:rPr>
                <w:b/>
              </w:rPr>
              <w:t>Знать:</w:t>
            </w:r>
            <w:r w:rsidRPr="00A53FBD">
              <w:t xml:space="preserve"> </w:t>
            </w:r>
          </w:p>
          <w:p w:rsidR="00413319" w:rsidRPr="00A53FBD" w:rsidRDefault="00413319" w:rsidP="00A53FBD">
            <w:pPr>
              <w:rPr>
                <w:b/>
              </w:rPr>
            </w:pPr>
            <w:r w:rsidRPr="00A53FBD">
              <w:t xml:space="preserve">Основные физические явления и законы механики, электротехники, оптики и их математическое описание, применяющиеся в профессиональной деятельности. </w:t>
            </w:r>
            <w:r w:rsidRPr="00A53FBD">
              <w:br/>
            </w:r>
            <w:r w:rsidRPr="00A53FBD">
              <w:rPr>
                <w:b/>
              </w:rPr>
              <w:t xml:space="preserve">Уметь: </w:t>
            </w:r>
          </w:p>
          <w:p w:rsidR="00413319" w:rsidRPr="00A53FBD" w:rsidRDefault="00413319" w:rsidP="00A53FBD">
            <w:r w:rsidRPr="00A53FBD">
              <w:t xml:space="preserve">Выявлять физическую сущность явлений и процессов в устройствах различной физической природы и выполнять применительно к ним простые технические расчеты, применяющиеся в профессиональной деятельности. </w:t>
            </w:r>
            <w:r w:rsidRPr="00A53FBD">
              <w:br/>
            </w:r>
            <w:r w:rsidRPr="00A53FBD">
              <w:rPr>
                <w:b/>
              </w:rPr>
              <w:t>Владеть:</w:t>
            </w:r>
            <w:r w:rsidRPr="00A53FBD">
              <w:t xml:space="preserve"> </w:t>
            </w:r>
          </w:p>
          <w:p w:rsidR="00413319" w:rsidRPr="00A53FBD" w:rsidRDefault="00413319" w:rsidP="00A53FBD">
            <w:r w:rsidRPr="00A53FBD">
              <w:t>Навыками анализа физических явлений в технических устройствах и системах при решении профессиональных задач</w:t>
            </w:r>
            <w:r w:rsidRPr="00A53FBD">
              <w:rPr>
                <w:i/>
              </w:rPr>
              <w:t>.</w:t>
            </w:r>
          </w:p>
        </w:tc>
        <w:tc>
          <w:tcPr>
            <w:tcW w:w="481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 xml:space="preserve">Зачет 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(1 семестр);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 xml:space="preserve">экзамен 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(2 семестр)</w:t>
            </w:r>
          </w:p>
        </w:tc>
        <w:tc>
          <w:tcPr>
            <w:tcW w:w="479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13319" w:rsidRPr="00A53FBD" w:rsidTr="00A53FBD">
        <w:trPr>
          <w:trHeight w:val="235"/>
        </w:trPr>
        <w:tc>
          <w:tcPr>
            <w:tcW w:w="1347" w:type="pct"/>
            <w:vMerge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Начертательная геоме</w:t>
            </w:r>
            <w:r w:rsidR="00F274D8">
              <w:t>т</w:t>
            </w:r>
            <w:r w:rsidRPr="00A53FBD">
              <w:t xml:space="preserve">рия и инженерная </w:t>
            </w:r>
            <w:r w:rsidRPr="00A53FBD">
              <w:lastRenderedPageBreak/>
              <w:t>графика (Инженерная и компьютерная графика)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(1, 2 семестры)</w:t>
            </w:r>
          </w:p>
        </w:tc>
        <w:tc>
          <w:tcPr>
            <w:tcW w:w="410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lastRenderedPageBreak/>
              <w:t>I-III</w:t>
            </w:r>
          </w:p>
        </w:tc>
        <w:tc>
          <w:tcPr>
            <w:tcW w:w="1646" w:type="pct"/>
          </w:tcPr>
          <w:p w:rsidR="00413319" w:rsidRPr="00A53FBD" w:rsidRDefault="00413319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rPr>
                <w:b/>
              </w:rPr>
              <w:t>Знать:</w:t>
            </w:r>
            <w:r w:rsidRPr="00A53FBD">
              <w:t xml:space="preserve"> </w:t>
            </w:r>
          </w:p>
          <w:p w:rsidR="00413319" w:rsidRPr="00A53FBD" w:rsidRDefault="00413319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t xml:space="preserve">Способы задания геометрических образов на чертеже. Основные правила выполнения и </w:t>
            </w:r>
            <w:r w:rsidRPr="00A53FBD">
              <w:lastRenderedPageBreak/>
              <w:t>оформления конструкторской документации, применяемой в профессиональной деятельности</w:t>
            </w:r>
          </w:p>
          <w:p w:rsidR="00413319" w:rsidRPr="00A53FBD" w:rsidRDefault="00413319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rPr>
                <w:b/>
              </w:rPr>
              <w:t>Уметь:</w:t>
            </w:r>
            <w:r w:rsidRPr="00A53FBD">
              <w:t xml:space="preserve"> </w:t>
            </w:r>
          </w:p>
          <w:p w:rsidR="00413319" w:rsidRPr="00A53FBD" w:rsidRDefault="00413319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t xml:space="preserve">Решать метрические и позиционные задачи с геометрическими образами. Разрабатывать и оформлять конструкторскую документацию в соответствии с ЕСКД, при решении задач профессиональной деятельности. </w:t>
            </w:r>
          </w:p>
          <w:p w:rsidR="00413319" w:rsidRPr="00A53FBD" w:rsidRDefault="00413319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rPr>
                <w:b/>
              </w:rPr>
              <w:t>Владеть:</w:t>
            </w:r>
            <w:r w:rsidRPr="00A53FBD">
              <w:t xml:space="preserve"> </w:t>
            </w:r>
          </w:p>
          <w:p w:rsidR="00413319" w:rsidRPr="00A53FBD" w:rsidRDefault="00413319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t>Навыками работы с проектной конструкторской документацией,  при решении профессиональных задач.</w:t>
            </w:r>
          </w:p>
        </w:tc>
        <w:tc>
          <w:tcPr>
            <w:tcW w:w="481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 xml:space="preserve">Зачет 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(2 семестр);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 xml:space="preserve">экзамен 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(1 семестр)</w:t>
            </w:r>
          </w:p>
        </w:tc>
        <w:tc>
          <w:tcPr>
            <w:tcW w:w="479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13319" w:rsidRPr="00A53FBD" w:rsidTr="00A53FBD">
        <w:trPr>
          <w:trHeight w:val="235"/>
        </w:trPr>
        <w:tc>
          <w:tcPr>
            <w:tcW w:w="1347" w:type="pct"/>
            <w:vMerge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Экология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(2 семестр)</w:t>
            </w:r>
          </w:p>
        </w:tc>
        <w:tc>
          <w:tcPr>
            <w:tcW w:w="410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</w:pPr>
            <w:r w:rsidRPr="00A53FBD">
              <w:t>- Основы и закономерности развития и функционирования наземных и водных экосистем, методы нормирования воздействия объектов транспортной инфраструктуры, инженерных систем и оборудования на окружающую среду и живые организмы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</w:pPr>
            <w:r w:rsidRPr="00A53FBD">
              <w:t>- Анализировать состояние и динамику экосистем, разрабатывать меры по обеспечению соответствия проектов и документации стандартам, нормам и правилам экологической безопасности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lastRenderedPageBreak/>
              <w:t>Владеть: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</w:pPr>
            <w:r w:rsidRPr="00A53FBD">
              <w:t>- Способами реализации мероприятий по обеспечению экологической безопасности, составлением экологической отчетности в строительстве и жилищно-коммунальном хозяйстве</w:t>
            </w:r>
          </w:p>
        </w:tc>
        <w:tc>
          <w:tcPr>
            <w:tcW w:w="481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13319" w:rsidRPr="00A53FBD" w:rsidTr="00450E85">
        <w:trPr>
          <w:trHeight w:val="235"/>
        </w:trPr>
        <w:tc>
          <w:tcPr>
            <w:tcW w:w="1347" w:type="pct"/>
            <w:vMerge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Теоретическая механика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(3, 4 семестры)</w:t>
            </w:r>
          </w:p>
        </w:tc>
        <w:tc>
          <w:tcPr>
            <w:tcW w:w="410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413319" w:rsidRPr="00A53FBD" w:rsidRDefault="00413319" w:rsidP="00A53FBD">
            <w:pPr>
              <w:widowControl w:val="0"/>
              <w:jc w:val="both"/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>Знать:</w:t>
            </w:r>
          </w:p>
          <w:p w:rsidR="00413319" w:rsidRPr="00A53FBD" w:rsidRDefault="00413319" w:rsidP="00A53FBD">
            <w:pPr>
              <w:jc w:val="both"/>
            </w:pPr>
            <w:r w:rsidRPr="00A53FBD">
              <w:t xml:space="preserve"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систем. </w:t>
            </w:r>
          </w:p>
          <w:p w:rsidR="00413319" w:rsidRPr="00A53FBD" w:rsidRDefault="00413319" w:rsidP="00A53FBD">
            <w:pPr>
              <w:widowControl w:val="0"/>
              <w:jc w:val="both"/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>Уметь:</w:t>
            </w:r>
          </w:p>
          <w:p w:rsidR="00413319" w:rsidRPr="00A53FBD" w:rsidRDefault="00413319" w:rsidP="00A53FBD">
            <w:pPr>
              <w:jc w:val="both"/>
            </w:pPr>
            <w:r w:rsidRPr="00A53FBD">
              <w:rPr>
                <w:color w:val="000000"/>
              </w:rPr>
              <w:t>П</w:t>
            </w:r>
            <w:r w:rsidRPr="00A53FBD">
              <w:t>рименять знания, полученные по теоретической механике при изучении дисциплин профессионального цикла (техническая механика, механика жидкости и газа, механика грунтов).</w:t>
            </w:r>
          </w:p>
          <w:p w:rsidR="00413319" w:rsidRPr="00A53FBD" w:rsidRDefault="00413319" w:rsidP="00A53FBD">
            <w:pPr>
              <w:widowControl w:val="0"/>
              <w:jc w:val="both"/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>Владеть:</w:t>
            </w:r>
          </w:p>
          <w:p w:rsidR="00413319" w:rsidRPr="00A53FBD" w:rsidRDefault="00413319" w:rsidP="00A53FBD">
            <w:pPr>
              <w:jc w:val="both"/>
              <w:rPr>
                <w:highlight w:val="yellow"/>
              </w:rPr>
            </w:pPr>
            <w:r w:rsidRPr="00A53FBD">
              <w:rPr>
                <w:color w:val="000000"/>
              </w:rPr>
              <w:t>П</w:t>
            </w:r>
            <w:r w:rsidRPr="00A53FBD">
              <w:t xml:space="preserve">ервичными навыками и основными методами решения математических задач из общеинженерных и специальных дисциплин </w:t>
            </w:r>
            <w:proofErr w:type="spellStart"/>
            <w:r w:rsidRPr="00A53FBD">
              <w:t>профилизации</w:t>
            </w:r>
            <w:proofErr w:type="spellEnd"/>
            <w:r w:rsidRPr="00A53FBD">
              <w:t>.</w:t>
            </w:r>
          </w:p>
        </w:tc>
        <w:tc>
          <w:tcPr>
            <w:tcW w:w="481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Экзамен;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РГР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9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13319" w:rsidRPr="00A53FBD" w:rsidTr="00A53FBD">
        <w:trPr>
          <w:trHeight w:val="235"/>
        </w:trPr>
        <w:tc>
          <w:tcPr>
            <w:tcW w:w="1347" w:type="pct"/>
            <w:vMerge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Механика жидкости и газа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(3, 4 семестры)</w:t>
            </w:r>
          </w:p>
        </w:tc>
        <w:tc>
          <w:tcPr>
            <w:tcW w:w="410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413319" w:rsidRPr="00A53FBD" w:rsidRDefault="00413319" w:rsidP="00A53FBD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</w:pPr>
            <w:r w:rsidRPr="00A53FBD">
              <w:t>законы равновесия и движения капельных жидкостей;</w:t>
            </w:r>
          </w:p>
          <w:p w:rsidR="00413319" w:rsidRPr="00A53FBD" w:rsidRDefault="00413319" w:rsidP="00A53FBD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</w:pPr>
            <w:r w:rsidRPr="00A53FBD">
              <w:lastRenderedPageBreak/>
              <w:t>принципы расчёта трубопроводов, каналов и естественных русел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413319" w:rsidRPr="00A53FBD" w:rsidRDefault="00413319" w:rsidP="00A53FBD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</w:pPr>
            <w:r w:rsidRPr="00A53FBD">
              <w:t>использовать законы движения в случае равномерного и неравномерного течений реальных жидкостей в открытых руслах</w:t>
            </w:r>
          </w:p>
          <w:p w:rsidR="00413319" w:rsidRPr="00A53FBD" w:rsidRDefault="00413319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413319" w:rsidRPr="00A53FBD" w:rsidRDefault="00413319" w:rsidP="00A53FBD">
            <w:pPr>
              <w:pStyle w:val="af4"/>
              <w:tabs>
                <w:tab w:val="left" w:pos="288"/>
              </w:tabs>
              <w:spacing w:after="0"/>
              <w:jc w:val="both"/>
              <w:rPr>
                <w:i/>
              </w:rPr>
            </w:pPr>
            <w:r w:rsidRPr="00A53FBD">
              <w:t>теоретическими зависимостями при решении типовых инженерных задач по статике и динамике потоков в каналах и речных руслах</w:t>
            </w:r>
          </w:p>
        </w:tc>
        <w:tc>
          <w:tcPr>
            <w:tcW w:w="481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 xml:space="preserve">Зачет 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(3 семестр);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 с оценкой</w:t>
            </w:r>
          </w:p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(4 семестр)</w:t>
            </w:r>
          </w:p>
        </w:tc>
        <w:tc>
          <w:tcPr>
            <w:tcW w:w="479" w:type="pct"/>
            <w:vAlign w:val="center"/>
          </w:tcPr>
          <w:p w:rsidR="00413319" w:rsidRPr="00A53FBD" w:rsidRDefault="00413319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50F97" w:rsidRPr="00A53FBD" w:rsidTr="00A53FBD">
        <w:trPr>
          <w:trHeight w:val="235"/>
        </w:trPr>
        <w:tc>
          <w:tcPr>
            <w:tcW w:w="1347" w:type="pct"/>
            <w:vMerge/>
            <w:vAlign w:val="center"/>
          </w:tcPr>
          <w:p w:rsidR="00B50F97" w:rsidRPr="00A53FBD" w:rsidRDefault="00B50F97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B50F97" w:rsidRPr="00A53FBD" w:rsidRDefault="00B50F97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Техническая механика</w:t>
            </w:r>
          </w:p>
          <w:p w:rsidR="00B50F97" w:rsidRPr="00A53FBD" w:rsidRDefault="00B50F97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(4, 5 семестры)</w:t>
            </w:r>
          </w:p>
        </w:tc>
        <w:tc>
          <w:tcPr>
            <w:tcW w:w="410" w:type="pct"/>
            <w:vAlign w:val="center"/>
          </w:tcPr>
          <w:p w:rsidR="00B50F97" w:rsidRPr="00A53FBD" w:rsidRDefault="00B50F97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</w:tcPr>
          <w:p w:rsidR="00B50F97" w:rsidRPr="00A53FBD" w:rsidRDefault="00B50F97" w:rsidP="00A53F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50F97" w:rsidRPr="00A53FBD" w:rsidRDefault="00B50F97" w:rsidP="00A53FBD">
            <w:pPr>
              <w:pStyle w:val="af6"/>
              <w:spacing w:before="0" w:beforeAutospacing="0" w:after="0" w:afterAutospacing="0"/>
            </w:pPr>
            <w:r w:rsidRPr="00A53FBD">
              <w:t>Механические свойства строительных и конструкционных материалов (пластичных и хрупких)</w:t>
            </w:r>
          </w:p>
          <w:p w:rsidR="00B50F97" w:rsidRPr="00A53FBD" w:rsidRDefault="00B50F97" w:rsidP="00A53FBD">
            <w:pPr>
              <w:pStyle w:val="af6"/>
              <w:spacing w:before="0" w:beforeAutospacing="0" w:after="0" w:afterAutospacing="0"/>
              <w:rPr>
                <w:b/>
              </w:rPr>
            </w:pPr>
            <w:r w:rsidRPr="00A53FBD">
              <w:rPr>
                <w:b/>
              </w:rPr>
              <w:t xml:space="preserve">Уметь: </w:t>
            </w:r>
          </w:p>
          <w:p w:rsidR="00B50F97" w:rsidRPr="00A53FBD" w:rsidRDefault="00B50F97" w:rsidP="00A53FBD">
            <w:pPr>
              <w:pStyle w:val="af6"/>
              <w:spacing w:before="0" w:beforeAutospacing="0" w:after="0" w:afterAutospacing="0"/>
            </w:pPr>
            <w:r w:rsidRPr="00A53FBD">
              <w:t>Определять внутренние силы в стержневых конструкциях от внешних нагрузок и строить графики (эпюры).</w:t>
            </w:r>
          </w:p>
          <w:p w:rsidR="00B50F97" w:rsidRPr="00A53FBD" w:rsidRDefault="00B50F97" w:rsidP="00A53FBD">
            <w:pPr>
              <w:pStyle w:val="af6"/>
              <w:spacing w:before="0" w:beforeAutospacing="0" w:after="0" w:afterAutospacing="0"/>
              <w:rPr>
                <w:b/>
              </w:rPr>
            </w:pPr>
            <w:r w:rsidRPr="00A53FBD">
              <w:rPr>
                <w:b/>
              </w:rPr>
              <w:t xml:space="preserve">Владеть: </w:t>
            </w:r>
          </w:p>
          <w:p w:rsidR="00B50F97" w:rsidRPr="00A53FBD" w:rsidRDefault="00B50F97" w:rsidP="00A53FBD">
            <w:pPr>
              <w:pStyle w:val="af6"/>
              <w:spacing w:before="0" w:beforeAutospacing="0" w:after="0" w:afterAutospacing="0"/>
            </w:pPr>
            <w:r w:rsidRPr="00A53FBD">
              <w:t>Методами расчета стержневых систем на прочность, жесткость и устойчивость.</w:t>
            </w:r>
          </w:p>
        </w:tc>
        <w:tc>
          <w:tcPr>
            <w:tcW w:w="481" w:type="pct"/>
            <w:vAlign w:val="center"/>
          </w:tcPr>
          <w:p w:rsidR="00B50F97" w:rsidRPr="00A53FBD" w:rsidRDefault="00B50F97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  <w:p w:rsidR="00B50F97" w:rsidRPr="00A53FBD" w:rsidRDefault="00B50F97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(4 семестр);</w:t>
            </w:r>
          </w:p>
          <w:p w:rsidR="00B50F97" w:rsidRPr="00A53FBD" w:rsidRDefault="00B50F97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  <w:p w:rsidR="00B50F97" w:rsidRPr="00A53FBD" w:rsidRDefault="00B50F97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(5 семестр)</w:t>
            </w:r>
          </w:p>
        </w:tc>
        <w:tc>
          <w:tcPr>
            <w:tcW w:w="479" w:type="pct"/>
            <w:vAlign w:val="center"/>
          </w:tcPr>
          <w:p w:rsidR="00B50F97" w:rsidRPr="00A53FBD" w:rsidRDefault="00B50F97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2403C9" w:rsidRPr="00A53FBD" w:rsidTr="00C61809">
        <w:trPr>
          <w:trHeight w:val="235"/>
        </w:trPr>
        <w:tc>
          <w:tcPr>
            <w:tcW w:w="1347" w:type="pct"/>
            <w:vMerge/>
            <w:vAlign w:val="center"/>
          </w:tcPr>
          <w:p w:rsidR="002403C9" w:rsidRPr="00A53FBD" w:rsidRDefault="002403C9" w:rsidP="002403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2403C9" w:rsidRPr="002403C9" w:rsidRDefault="002403C9" w:rsidP="002403C9">
            <w:pPr>
              <w:autoSpaceDE w:val="0"/>
              <w:autoSpaceDN w:val="0"/>
              <w:adjustRightInd w:val="0"/>
              <w:jc w:val="center"/>
            </w:pPr>
            <w:r w:rsidRPr="002403C9">
              <w:t>Практика по получению профессиональных уме</w:t>
            </w:r>
            <w:r w:rsidRPr="002403C9">
              <w:lastRenderedPageBreak/>
              <w:t>ний и опыта профессиональной деятельности</w:t>
            </w:r>
          </w:p>
          <w:p w:rsidR="002403C9" w:rsidRPr="002403C9" w:rsidRDefault="002403C9" w:rsidP="002403C9">
            <w:pPr>
              <w:autoSpaceDE w:val="0"/>
              <w:autoSpaceDN w:val="0"/>
              <w:adjustRightInd w:val="0"/>
              <w:jc w:val="center"/>
            </w:pPr>
            <w:r w:rsidRPr="002403C9">
              <w:t>(6 семестр)</w:t>
            </w:r>
          </w:p>
        </w:tc>
        <w:tc>
          <w:tcPr>
            <w:tcW w:w="410" w:type="pct"/>
            <w:vAlign w:val="center"/>
          </w:tcPr>
          <w:p w:rsidR="002403C9" w:rsidRPr="002403C9" w:rsidRDefault="002403C9" w:rsidP="002403C9">
            <w:pPr>
              <w:autoSpaceDE w:val="0"/>
              <w:autoSpaceDN w:val="0"/>
              <w:adjustRightInd w:val="0"/>
              <w:jc w:val="center"/>
            </w:pPr>
            <w:r w:rsidRPr="002403C9">
              <w:rPr>
                <w:lang w:val="en-US"/>
              </w:rPr>
              <w:lastRenderedPageBreak/>
              <w:t>IV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3C9" w:rsidRPr="009B2FE3" w:rsidRDefault="002403C9" w:rsidP="00240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FE3">
              <w:rPr>
                <w:b/>
              </w:rPr>
              <w:t>Знать:</w:t>
            </w:r>
          </w:p>
          <w:p w:rsidR="002403C9" w:rsidRPr="009B2FE3" w:rsidRDefault="002403C9" w:rsidP="00240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FE3">
              <w:t>характеристики физического процесса (явления), характерного для объектов профессиональной деятельности, на основе теоре</w:t>
            </w:r>
            <w:r w:rsidRPr="009B2FE3">
              <w:lastRenderedPageBreak/>
              <w:t>тического и экспериментального исследований</w:t>
            </w:r>
          </w:p>
          <w:p w:rsidR="002403C9" w:rsidRPr="009B2FE3" w:rsidRDefault="002403C9" w:rsidP="00240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FE3">
              <w:rPr>
                <w:b/>
              </w:rPr>
              <w:t>Уметь:</w:t>
            </w:r>
          </w:p>
          <w:p w:rsidR="002403C9" w:rsidRPr="009B2FE3" w:rsidRDefault="002403C9" w:rsidP="00240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FE3">
              <w:t>Определять характеристики физического процесса (явления), характерного для объектов профессиональной деятельности, на основе теоретического и экспериментального исследований</w:t>
            </w:r>
          </w:p>
          <w:p w:rsidR="002403C9" w:rsidRPr="009B2FE3" w:rsidRDefault="002403C9" w:rsidP="00240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FE3">
              <w:rPr>
                <w:b/>
              </w:rPr>
              <w:t>Владеть:</w:t>
            </w:r>
          </w:p>
          <w:p w:rsidR="002403C9" w:rsidRPr="009B2FE3" w:rsidRDefault="002403C9" w:rsidP="00240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FE3">
              <w:t>Методикой определения характеристик физического процесса (явления), характерного для объектов профессиональной деятельности, на основе теоретического и экспериментального исследований</w:t>
            </w:r>
          </w:p>
          <w:p w:rsidR="002403C9" w:rsidRPr="009B2FE3" w:rsidRDefault="002403C9" w:rsidP="00240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FE3">
              <w:rPr>
                <w:b/>
              </w:rPr>
              <w:t>Иметь опыт:</w:t>
            </w:r>
          </w:p>
          <w:p w:rsidR="002403C9" w:rsidRPr="0094686E" w:rsidRDefault="002403C9" w:rsidP="00240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FE3">
              <w:t>применения теоретических знаний в профессиональной деятельности</w:t>
            </w:r>
          </w:p>
        </w:tc>
        <w:tc>
          <w:tcPr>
            <w:tcW w:w="481" w:type="pct"/>
            <w:vAlign w:val="center"/>
          </w:tcPr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</w:tr>
      <w:tr w:rsidR="002403C9" w:rsidRPr="00A53FBD" w:rsidTr="00450E85">
        <w:trPr>
          <w:cantSplit/>
          <w:trHeight w:val="191"/>
        </w:trPr>
        <w:tc>
          <w:tcPr>
            <w:tcW w:w="5000" w:type="pct"/>
            <w:gridSpan w:val="6"/>
            <w:vAlign w:val="center"/>
          </w:tcPr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ОПК-2</w:t>
            </w:r>
            <w:r w:rsidRPr="00A53FBD">
              <w:rPr>
                <w:b/>
              </w:rPr>
              <w:tab/>
              <w:t>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</w:tr>
      <w:tr w:rsidR="002403C9" w:rsidRPr="00A53FBD" w:rsidTr="00A53FBD">
        <w:trPr>
          <w:trHeight w:val="303"/>
        </w:trPr>
        <w:tc>
          <w:tcPr>
            <w:tcW w:w="1347" w:type="pct"/>
            <w:vMerge w:val="restart"/>
            <w:vAlign w:val="center"/>
          </w:tcPr>
          <w:p w:rsidR="002403C9" w:rsidRPr="00A53FBD" w:rsidRDefault="002403C9" w:rsidP="002403C9">
            <w:pPr>
              <w:tabs>
                <w:tab w:val="right" w:leader="underscore" w:pos="8505"/>
              </w:tabs>
            </w:pPr>
          </w:p>
        </w:tc>
        <w:tc>
          <w:tcPr>
            <w:tcW w:w="637" w:type="pct"/>
            <w:vAlign w:val="center"/>
          </w:tcPr>
          <w:p w:rsidR="002403C9" w:rsidRPr="00A53FBD" w:rsidRDefault="002403C9" w:rsidP="002403C9">
            <w:pPr>
              <w:autoSpaceDE w:val="0"/>
              <w:autoSpaceDN w:val="0"/>
              <w:adjustRightInd w:val="0"/>
              <w:jc w:val="center"/>
            </w:pPr>
            <w:r w:rsidRPr="00A53FBD">
              <w:t>Информатика</w:t>
            </w:r>
          </w:p>
          <w:p w:rsidR="002403C9" w:rsidRPr="00A53FBD" w:rsidRDefault="002403C9" w:rsidP="002403C9">
            <w:pPr>
              <w:autoSpaceDE w:val="0"/>
              <w:autoSpaceDN w:val="0"/>
              <w:adjustRightInd w:val="0"/>
              <w:jc w:val="center"/>
            </w:pPr>
            <w:r w:rsidRPr="00A53FBD">
              <w:t>(1, 2 семестры)</w:t>
            </w:r>
          </w:p>
        </w:tc>
        <w:tc>
          <w:tcPr>
            <w:tcW w:w="410" w:type="pct"/>
            <w:vAlign w:val="center"/>
          </w:tcPr>
          <w:p w:rsidR="002403C9" w:rsidRPr="00A53FBD" w:rsidRDefault="002403C9" w:rsidP="002403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I-III</w:t>
            </w:r>
          </w:p>
        </w:tc>
        <w:tc>
          <w:tcPr>
            <w:tcW w:w="1646" w:type="pct"/>
            <w:vAlign w:val="center"/>
          </w:tcPr>
          <w:p w:rsidR="002403C9" w:rsidRPr="00A53FBD" w:rsidRDefault="002403C9" w:rsidP="00240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rPr>
                <w:b/>
              </w:rPr>
              <w:t xml:space="preserve">Знать: </w:t>
            </w:r>
          </w:p>
          <w:p w:rsidR="002403C9" w:rsidRPr="00A53FBD" w:rsidRDefault="002403C9" w:rsidP="002403C9">
            <w:pPr>
              <w:autoSpaceDE w:val="0"/>
              <w:autoSpaceDN w:val="0"/>
              <w:adjustRightInd w:val="0"/>
              <w:jc w:val="both"/>
            </w:pPr>
            <w:r w:rsidRPr="00A53FBD">
              <w:t>Общие характеристики процессов сбора, передачи, обработки информации. Способы представления данных, их преобразование и использование. Технические и программные средства реализации информационных процессов.</w:t>
            </w:r>
          </w:p>
          <w:p w:rsidR="002403C9" w:rsidRPr="00A53FBD" w:rsidRDefault="002403C9" w:rsidP="002403C9">
            <w:pPr>
              <w:autoSpaceDE w:val="0"/>
              <w:autoSpaceDN w:val="0"/>
              <w:adjustRightInd w:val="0"/>
              <w:jc w:val="both"/>
            </w:pPr>
            <w:r w:rsidRPr="00A53FBD">
              <w:rPr>
                <w:b/>
              </w:rPr>
              <w:lastRenderedPageBreak/>
              <w:t>Уметь:</w:t>
            </w:r>
          </w:p>
          <w:p w:rsidR="002403C9" w:rsidRPr="00A53FBD" w:rsidRDefault="002403C9" w:rsidP="002403C9">
            <w:pPr>
              <w:autoSpaceDE w:val="0"/>
              <w:autoSpaceDN w:val="0"/>
              <w:adjustRightInd w:val="0"/>
              <w:jc w:val="both"/>
            </w:pPr>
            <w:r w:rsidRPr="00A53FBD">
              <w:t>Осуществлять основные операции по обработке и использованию данных. Использовать программные продукты и ресурсы сети интернет при решении задач профессиональной деятельности.</w:t>
            </w:r>
          </w:p>
          <w:p w:rsidR="002403C9" w:rsidRPr="00A53FBD" w:rsidRDefault="002403C9" w:rsidP="002403C9">
            <w:pPr>
              <w:autoSpaceDE w:val="0"/>
              <w:autoSpaceDN w:val="0"/>
              <w:adjustRightInd w:val="0"/>
              <w:jc w:val="both"/>
            </w:pPr>
            <w:r w:rsidRPr="00A53FBD">
              <w:rPr>
                <w:b/>
              </w:rPr>
              <w:t>Владеть:</w:t>
            </w:r>
          </w:p>
          <w:p w:rsidR="002403C9" w:rsidRPr="00A53FBD" w:rsidRDefault="002403C9" w:rsidP="002403C9">
            <w:pPr>
              <w:autoSpaceDE w:val="0"/>
              <w:autoSpaceDN w:val="0"/>
              <w:adjustRightInd w:val="0"/>
              <w:jc w:val="both"/>
            </w:pPr>
            <w:r w:rsidRPr="00A53FBD">
              <w:t>Основными методами и средствами получения, хранения и обработки информации. Навыками работы с прикладными программами для решения профессиональных задач.</w:t>
            </w:r>
          </w:p>
          <w:p w:rsidR="002403C9" w:rsidRPr="00A53FBD" w:rsidRDefault="002403C9" w:rsidP="002403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" w:type="pct"/>
            <w:vAlign w:val="center"/>
          </w:tcPr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(1 семестр);</w:t>
            </w:r>
          </w:p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(2 семестр)</w:t>
            </w:r>
          </w:p>
        </w:tc>
        <w:tc>
          <w:tcPr>
            <w:tcW w:w="479" w:type="pct"/>
            <w:vAlign w:val="center"/>
          </w:tcPr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2403C9" w:rsidRPr="00A53FBD" w:rsidTr="00A53FBD">
        <w:trPr>
          <w:trHeight w:val="303"/>
        </w:trPr>
        <w:tc>
          <w:tcPr>
            <w:tcW w:w="1347" w:type="pct"/>
            <w:vMerge/>
            <w:vAlign w:val="center"/>
          </w:tcPr>
          <w:p w:rsidR="002403C9" w:rsidRPr="00A53FBD" w:rsidRDefault="002403C9" w:rsidP="002403C9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2403C9" w:rsidRPr="00A53FBD" w:rsidRDefault="002403C9" w:rsidP="002403C9">
            <w:pPr>
              <w:autoSpaceDE w:val="0"/>
              <w:autoSpaceDN w:val="0"/>
              <w:adjustRightInd w:val="0"/>
              <w:jc w:val="center"/>
            </w:pPr>
            <w:r w:rsidRPr="00A53FBD">
              <w:t>Начертательная геоме</w:t>
            </w:r>
            <w:r w:rsidR="00F274D8">
              <w:t>т</w:t>
            </w:r>
            <w:r w:rsidRPr="00A53FBD">
              <w:t>рия и инженерная графика (Инженерная и компьютерная графика)</w:t>
            </w:r>
          </w:p>
          <w:p w:rsidR="002403C9" w:rsidRPr="00A53FBD" w:rsidRDefault="002403C9" w:rsidP="002403C9">
            <w:pPr>
              <w:autoSpaceDE w:val="0"/>
              <w:autoSpaceDN w:val="0"/>
              <w:adjustRightInd w:val="0"/>
              <w:jc w:val="center"/>
            </w:pPr>
            <w:r w:rsidRPr="00A53FBD">
              <w:t>(1, 2 семестры)</w:t>
            </w:r>
          </w:p>
        </w:tc>
        <w:tc>
          <w:tcPr>
            <w:tcW w:w="410" w:type="pct"/>
            <w:vAlign w:val="center"/>
          </w:tcPr>
          <w:p w:rsidR="002403C9" w:rsidRPr="00A53FBD" w:rsidRDefault="002403C9" w:rsidP="002403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I-III</w:t>
            </w:r>
          </w:p>
        </w:tc>
        <w:tc>
          <w:tcPr>
            <w:tcW w:w="1646" w:type="pct"/>
          </w:tcPr>
          <w:p w:rsidR="002403C9" w:rsidRPr="00A53FBD" w:rsidRDefault="002403C9" w:rsidP="002403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rPr>
                <w:b/>
              </w:rPr>
              <w:t>Знать:</w:t>
            </w:r>
            <w:r w:rsidRPr="00A53FBD">
              <w:t xml:space="preserve"> </w:t>
            </w:r>
          </w:p>
          <w:p w:rsidR="002403C9" w:rsidRPr="00A53FBD" w:rsidRDefault="002403C9" w:rsidP="002403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t>Способы задания геометрических образов на чертеже. Основные правила выполнения и оформления конструкторской документации, применяемой в профессиональной деятельности</w:t>
            </w:r>
          </w:p>
          <w:p w:rsidR="002403C9" w:rsidRPr="00A53FBD" w:rsidRDefault="002403C9" w:rsidP="002403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rPr>
                <w:b/>
              </w:rPr>
              <w:t>Уметь:</w:t>
            </w:r>
            <w:r w:rsidRPr="00A53FBD">
              <w:t xml:space="preserve"> </w:t>
            </w:r>
          </w:p>
          <w:p w:rsidR="002403C9" w:rsidRPr="00A53FBD" w:rsidRDefault="002403C9" w:rsidP="002403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t xml:space="preserve">Решать метрические и позиционные задачи с геометрическими образами. Разрабатывать и оформлять конструкторскую документацию в соответствии с ЕСКД, при решении задач профессиональной деятельности. </w:t>
            </w:r>
          </w:p>
          <w:p w:rsidR="002403C9" w:rsidRPr="00A53FBD" w:rsidRDefault="002403C9" w:rsidP="002403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rPr>
                <w:b/>
              </w:rPr>
              <w:t>Владеть:</w:t>
            </w:r>
            <w:r w:rsidRPr="00A53FBD">
              <w:t xml:space="preserve"> </w:t>
            </w:r>
          </w:p>
          <w:p w:rsidR="002403C9" w:rsidRPr="00A53FBD" w:rsidRDefault="002403C9" w:rsidP="002403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A53FBD">
              <w:t>Навыками работы с проектной конструктор</w:t>
            </w:r>
            <w:r w:rsidRPr="00A53FBD">
              <w:lastRenderedPageBreak/>
              <w:t>ской документацией,  при решении профессиональных задач.</w:t>
            </w:r>
          </w:p>
        </w:tc>
        <w:tc>
          <w:tcPr>
            <w:tcW w:w="481" w:type="pct"/>
            <w:vAlign w:val="center"/>
          </w:tcPr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</w:t>
            </w:r>
          </w:p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(1 семестр);</w:t>
            </w:r>
          </w:p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(2 семестр)</w:t>
            </w:r>
          </w:p>
        </w:tc>
        <w:tc>
          <w:tcPr>
            <w:tcW w:w="479" w:type="pct"/>
            <w:vAlign w:val="center"/>
          </w:tcPr>
          <w:p w:rsidR="002403C9" w:rsidRPr="00A53FBD" w:rsidRDefault="002403C9" w:rsidP="002403C9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24334">
        <w:trPr>
          <w:trHeight w:val="303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BA36E8">
              <w:t>Преддипломная практика</w:t>
            </w:r>
          </w:p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BA36E8">
              <w:t>(8 семестр)</w:t>
            </w:r>
          </w:p>
        </w:tc>
        <w:tc>
          <w:tcPr>
            <w:tcW w:w="410" w:type="pct"/>
            <w:vAlign w:val="center"/>
          </w:tcPr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BA36E8">
              <w:rPr>
                <w:lang w:val="en-US"/>
              </w:rPr>
              <w:t>IV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261391">
              <w:rPr>
                <w:b/>
              </w:rPr>
              <w:t>Знать:</w:t>
            </w:r>
          </w:p>
          <w:p w:rsidR="00BA36E8" w:rsidRPr="00A43AB5" w:rsidRDefault="00BA36E8" w:rsidP="00BA36E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B7027">
              <w:t>информацию по тематике строительного производства, гидротехнических сооружений и улучшения судоходных условий на внутренних водных путях;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261391">
              <w:rPr>
                <w:b/>
              </w:rPr>
              <w:t>Уметь:</w:t>
            </w:r>
          </w:p>
          <w:p w:rsidR="00BA36E8" w:rsidRPr="00C4206F" w:rsidRDefault="00BA36E8" w:rsidP="00BA36E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B7027">
              <w:t>анализировать и систематизировать информацию по тематике строительного производства, гидротехнических сооружений и улучшения судоходных условий на внутренних водных путях;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261391">
              <w:rPr>
                <w:b/>
              </w:rPr>
              <w:t>Владеть:</w:t>
            </w:r>
          </w:p>
          <w:p w:rsidR="00BA36E8" w:rsidRPr="0091161F" w:rsidRDefault="00BA36E8" w:rsidP="00BA36E8">
            <w:pPr>
              <w:autoSpaceDE w:val="0"/>
              <w:autoSpaceDN w:val="0"/>
              <w:adjustRightInd w:val="0"/>
            </w:pPr>
            <w:r>
              <w:t xml:space="preserve">методами оценки продолжительности и стоимости проекта, а также потребности в </w:t>
            </w:r>
            <w:r w:rsidRPr="0091161F">
              <w:t>ресурсах;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261391">
              <w:rPr>
                <w:b/>
              </w:rPr>
              <w:t>Иметь опыт:</w:t>
            </w:r>
          </w:p>
          <w:p w:rsidR="00BA36E8" w:rsidRPr="00933379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1161F">
              <w:t>сбора, обработки и анализа информации в профес</w:t>
            </w:r>
            <w:r>
              <w:t>с</w:t>
            </w:r>
            <w:r w:rsidRPr="0091161F">
              <w:t>иональной деятельности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</w:tr>
      <w:tr w:rsidR="00BA36E8" w:rsidRPr="00A53FBD" w:rsidTr="00450E85">
        <w:trPr>
          <w:cantSplit/>
          <w:trHeight w:val="191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ОПК-3</w:t>
            </w:r>
            <w:r w:rsidRPr="00A53FBD">
              <w:rPr>
                <w:b/>
              </w:rPr>
              <w:tab/>
      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строительных конструкций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lastRenderedPageBreak/>
              <w:t>(2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lastRenderedPageBreak/>
              <w:t>I-II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 xml:space="preserve">- Понятие расчёта строительных конструкций по предельным состояниям первой и </w:t>
            </w:r>
            <w:r w:rsidRPr="00A53FBD">
              <w:lastRenderedPageBreak/>
              <w:t>второй группы;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 определять конструктивные и расчетные схемы строительных конструкций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Основными понятиями в области расчета строительных конструкций зданий и сооружений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FE4DA5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2239BF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239BF">
              <w:t>Инженерная геодезия</w:t>
            </w:r>
          </w:p>
          <w:p w:rsidR="00BA36E8" w:rsidRPr="002239BF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239BF">
              <w:t>(2 семестр)</w:t>
            </w:r>
          </w:p>
        </w:tc>
        <w:tc>
          <w:tcPr>
            <w:tcW w:w="410" w:type="pct"/>
            <w:vAlign w:val="center"/>
          </w:tcPr>
          <w:p w:rsidR="00BA36E8" w:rsidRPr="002239BF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9BF">
              <w:rPr>
                <w:lang w:val="en-US"/>
              </w:rPr>
              <w:t>II</w:t>
            </w:r>
          </w:p>
        </w:tc>
        <w:tc>
          <w:tcPr>
            <w:tcW w:w="1646" w:type="pct"/>
            <w:tcBorders>
              <w:top w:val="single" w:sz="12" w:space="0" w:color="auto"/>
            </w:tcBorders>
            <w:vAlign w:val="center"/>
          </w:tcPr>
          <w:p w:rsidR="0093651E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323B9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</w:p>
          <w:p w:rsidR="00BA36E8" w:rsidRPr="00261B75" w:rsidRDefault="00BA36E8" w:rsidP="00BA36E8">
            <w:pPr>
              <w:autoSpaceDE w:val="0"/>
              <w:autoSpaceDN w:val="0"/>
              <w:adjustRightInd w:val="0"/>
            </w:pPr>
            <w:r w:rsidRPr="00261B75">
              <w:t>теоретические основы и нормативные документы из сферы стр</w:t>
            </w:r>
            <w:r>
              <w:t>о</w:t>
            </w:r>
            <w:r w:rsidRPr="00261B75">
              <w:t>ительства  при решении геодезических задач</w:t>
            </w:r>
          </w:p>
          <w:p w:rsidR="0093651E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323B9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</w:p>
          <w:p w:rsidR="00BA36E8" w:rsidRPr="009323B9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866596">
              <w:t>применять современные методы и навыки</w:t>
            </w:r>
            <w:r w:rsidRPr="009323B9">
              <w:t xml:space="preserve"> работы с геодезическими инструментами</w:t>
            </w:r>
            <w:r>
              <w:t xml:space="preserve"> при развитии строительных работ</w:t>
            </w:r>
          </w:p>
          <w:p w:rsidR="0093651E" w:rsidRDefault="00BA36E8" w:rsidP="00BA36E8">
            <w:pPr>
              <w:autoSpaceDE w:val="0"/>
              <w:autoSpaceDN w:val="0"/>
              <w:adjustRightInd w:val="0"/>
            </w:pPr>
            <w:r w:rsidRPr="009323B9">
              <w:rPr>
                <w:b/>
              </w:rPr>
              <w:t>Владеть:</w:t>
            </w:r>
            <w:r w:rsidRPr="009323B9">
              <w:t xml:space="preserve"> </w:t>
            </w:r>
          </w:p>
          <w:p w:rsidR="00BA36E8" w:rsidRPr="009323B9" w:rsidRDefault="00BA36E8" w:rsidP="0093651E">
            <w:pPr>
              <w:autoSpaceDE w:val="0"/>
              <w:autoSpaceDN w:val="0"/>
              <w:adjustRightInd w:val="0"/>
            </w:pPr>
            <w:r>
              <w:t>методами геодезического обеспечения строительства и индустрии жилищно-коммунального хозяйства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Строительные материалы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(3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Основные нормативные документы в области строительного материаловедения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</w:pPr>
            <w:r w:rsidRPr="00A53FBD">
              <w:t xml:space="preserve">- Устанавливать требования к строительным конструкционным материалам и выбирать </w:t>
            </w:r>
            <w:r w:rsidRPr="00A53FBD">
              <w:lastRenderedPageBreak/>
              <w:t xml:space="preserve">оптимальный материал исходя из его назначения и условий эксплуатации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</w:pPr>
            <w:r w:rsidRPr="00A53FBD">
              <w:t>- теоретическими основами определения основных свойств строительных материалов.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Инженерная геология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(3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методы, способы и объемы проведения инженерно-геологических изысканий.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 xml:space="preserve">- решать простейшие задачи инженерной геологии.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Навыками чтения и анализа инженерно-геологических карт и разрезов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91C4C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Теоретическая механика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(3, 4 семестры)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jc w:val="both"/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 xml:space="preserve">Знать: </w:t>
            </w:r>
          </w:p>
          <w:p w:rsidR="00BA36E8" w:rsidRPr="00A53FBD" w:rsidRDefault="00BA36E8" w:rsidP="00BA36E8">
            <w:pPr>
              <w:jc w:val="both"/>
              <w:rPr>
                <w:color w:val="000000"/>
              </w:rPr>
            </w:pPr>
            <w:r w:rsidRPr="00A53FBD">
              <w:rPr>
                <w:color w:val="000000"/>
              </w:rPr>
              <w:t xml:space="preserve">Методы исследования и расчета статических, кинематических и динамических характеристик конструкций. </w:t>
            </w:r>
          </w:p>
          <w:p w:rsidR="00BA36E8" w:rsidRPr="00A53FBD" w:rsidRDefault="00BA36E8" w:rsidP="00BA36E8">
            <w:pPr>
              <w:jc w:val="both"/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 xml:space="preserve">Уметь: </w:t>
            </w:r>
          </w:p>
          <w:p w:rsidR="00BA36E8" w:rsidRPr="00A53FBD" w:rsidRDefault="00BA36E8" w:rsidP="00BA36E8">
            <w:pPr>
              <w:jc w:val="both"/>
              <w:rPr>
                <w:color w:val="000000"/>
              </w:rPr>
            </w:pPr>
            <w:r w:rsidRPr="00A53FBD">
              <w:rPr>
                <w:color w:val="000000"/>
              </w:rPr>
              <w:t>Рассчитывать статические, кинематические и динамические характеристики конструкций.</w:t>
            </w:r>
          </w:p>
          <w:p w:rsidR="00BA36E8" w:rsidRPr="00A53FBD" w:rsidRDefault="00BA36E8" w:rsidP="00BA36E8">
            <w:pPr>
              <w:jc w:val="both"/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>Владеть:</w:t>
            </w:r>
          </w:p>
          <w:p w:rsidR="00BA36E8" w:rsidRPr="00A53FBD" w:rsidRDefault="00BA36E8" w:rsidP="00BA36E8">
            <w:pPr>
              <w:widowControl w:val="0"/>
              <w:jc w:val="both"/>
              <w:rPr>
                <w:b/>
                <w:color w:val="000000"/>
                <w:highlight w:val="yellow"/>
              </w:rPr>
            </w:pPr>
            <w:r w:rsidRPr="00A53FBD">
              <w:rPr>
                <w:color w:val="000000"/>
              </w:rPr>
              <w:t>Методикой оценки статических, кинематических и динамических характеристик конструкций.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Механика жидкости и газа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(3, 4 семестры)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</w:pPr>
            <w:r w:rsidRPr="00A53FBD">
              <w:t>возможные схемы и режимы сопряжения бьефов при переливе потока через водосливы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</w:pPr>
            <w:r w:rsidRPr="00A53FBD">
              <w:t>применять полученные знания при расчете гидротехнических сооружений, напорных трубопроводов и открытых русел;</w:t>
            </w:r>
          </w:p>
          <w:p w:rsidR="00BA36E8" w:rsidRPr="00A53FBD" w:rsidRDefault="00BA36E8" w:rsidP="00BA36E8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</w:pPr>
            <w:r w:rsidRPr="00A53FBD">
              <w:t xml:space="preserve">решать задачи по расчёту гидротехнических сооружений для обеспечения их надёжной работы,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pStyle w:val="af4"/>
              <w:tabs>
                <w:tab w:val="left" w:pos="288"/>
              </w:tabs>
              <w:spacing w:after="0"/>
              <w:jc w:val="both"/>
            </w:pPr>
            <w:r w:rsidRPr="00A53FBD">
              <w:t>навыками расчёта различных типов водосливов;</w:t>
            </w:r>
          </w:p>
          <w:p w:rsidR="00BA36E8" w:rsidRPr="00A53FBD" w:rsidRDefault="00BA36E8" w:rsidP="00BA36E8">
            <w:pPr>
              <w:pStyle w:val="af4"/>
              <w:tabs>
                <w:tab w:val="left" w:pos="288"/>
              </w:tabs>
              <w:spacing w:after="0"/>
              <w:jc w:val="both"/>
              <w:rPr>
                <w:i/>
              </w:rPr>
            </w:pPr>
            <w:r w:rsidRPr="00A53FBD">
              <w:t>навыками расчёта сопряжения бьефов при устройстве плотин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(3 семестр);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(4 семестр)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геотехники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(4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A53FBD">
              <w:t>- Основные теоретические модели грунтовых оснований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A53FBD">
              <w:t>- Применять элементы теории линейно-деформируемого полупространства;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A53FBD">
              <w:t>- Определять интенсивность бокового давления грунта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jc w:val="both"/>
            </w:pPr>
            <w:r w:rsidRPr="00A53FBD">
              <w:t xml:space="preserve">- Методами определения бокового давления </w:t>
            </w:r>
            <w:r w:rsidRPr="00A53FBD">
              <w:lastRenderedPageBreak/>
              <w:t>грунта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F274D8">
              <w:t>Общая электротехника и электроника</w:t>
            </w:r>
          </w:p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F274D8">
              <w:t>(4 семестр)</w:t>
            </w:r>
          </w:p>
        </w:tc>
        <w:tc>
          <w:tcPr>
            <w:tcW w:w="410" w:type="pct"/>
            <w:vAlign w:val="center"/>
          </w:tcPr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74D8">
              <w:rPr>
                <w:lang w:val="en-US"/>
              </w:rPr>
              <w:t>II</w:t>
            </w:r>
          </w:p>
        </w:tc>
        <w:tc>
          <w:tcPr>
            <w:tcW w:w="1646" w:type="pct"/>
          </w:tcPr>
          <w:p w:rsidR="00F274D8" w:rsidRPr="00F274D8" w:rsidRDefault="00F274D8" w:rsidP="00F274D8">
            <w:pPr>
              <w:jc w:val="both"/>
              <w:rPr>
                <w:b/>
                <w:bCs/>
                <w:iCs/>
              </w:rPr>
            </w:pPr>
            <w:r w:rsidRPr="00F274D8">
              <w:rPr>
                <w:b/>
                <w:bCs/>
                <w:iCs/>
              </w:rPr>
              <w:t xml:space="preserve">Знать: </w:t>
            </w:r>
          </w:p>
          <w:p w:rsidR="00F274D8" w:rsidRPr="00F274D8" w:rsidRDefault="00F274D8" w:rsidP="00F274D8">
            <w:pPr>
              <w:jc w:val="both"/>
              <w:rPr>
                <w:iCs/>
              </w:rPr>
            </w:pPr>
            <w:r w:rsidRPr="00F274D8">
              <w:rPr>
                <w:iCs/>
              </w:rPr>
              <w:t xml:space="preserve">Основные направления и </w:t>
            </w:r>
            <w:proofErr w:type="spellStart"/>
            <w:r w:rsidRPr="00F274D8">
              <w:rPr>
                <w:iCs/>
              </w:rPr>
              <w:t>пе</w:t>
            </w:r>
            <w:r>
              <w:rPr>
                <w:iCs/>
              </w:rPr>
              <w:t>рс</w:t>
            </w:r>
            <w:r w:rsidRPr="00F274D8">
              <w:rPr>
                <w:iCs/>
              </w:rPr>
              <w:t>пе</w:t>
            </w:r>
            <w:r>
              <w:rPr>
                <w:iCs/>
              </w:rPr>
              <w:t>кт</w:t>
            </w:r>
            <w:proofErr w:type="spellEnd"/>
            <w:r w:rsidRPr="00F274D8">
              <w:rPr>
                <w:iCs/>
                <w:lang w:val="sah-RU"/>
              </w:rPr>
              <w:t>и</w:t>
            </w:r>
            <w:r w:rsidRPr="00F274D8">
              <w:rPr>
                <w:iCs/>
              </w:rPr>
              <w:t>вы развития электроснабжения зданий</w:t>
            </w:r>
            <w:r>
              <w:rPr>
                <w:iCs/>
              </w:rPr>
              <w:t>,</w:t>
            </w:r>
            <w:r w:rsidRPr="00F274D8">
              <w:rPr>
                <w:iCs/>
              </w:rPr>
              <w:t xml:space="preserve"> сооружений</w:t>
            </w:r>
            <w:r>
              <w:rPr>
                <w:iCs/>
              </w:rPr>
              <w:t xml:space="preserve">, </w:t>
            </w:r>
            <w:r w:rsidRPr="00F274D8">
              <w:rPr>
                <w:iCs/>
              </w:rPr>
              <w:t xml:space="preserve">населённых мест, и городов, элементы этих систем; </w:t>
            </w:r>
          </w:p>
          <w:p w:rsidR="00F274D8" w:rsidRPr="00F274D8" w:rsidRDefault="00F274D8" w:rsidP="00F274D8">
            <w:pPr>
              <w:jc w:val="both"/>
              <w:rPr>
                <w:iCs/>
              </w:rPr>
            </w:pPr>
            <w:r w:rsidRPr="00F274D8">
              <w:rPr>
                <w:iCs/>
              </w:rPr>
              <w:t>Современное оборудование и методы их пр</w:t>
            </w:r>
            <w:r>
              <w:rPr>
                <w:iCs/>
              </w:rPr>
              <w:t>о</w:t>
            </w:r>
            <w:r w:rsidRPr="00F274D8">
              <w:rPr>
                <w:iCs/>
              </w:rPr>
              <w:t xml:space="preserve">ектирования, а также эксплуатацию и реконструкцию этих систем; Основные положения теории и практики расчёта однофазных и трехфазных электрических цепей </w:t>
            </w:r>
          </w:p>
          <w:p w:rsidR="00F274D8" w:rsidRPr="00F274D8" w:rsidRDefault="00F274D8" w:rsidP="00F274D8">
            <w:pPr>
              <w:jc w:val="both"/>
              <w:rPr>
                <w:b/>
                <w:bCs/>
                <w:iCs/>
              </w:rPr>
            </w:pPr>
            <w:r w:rsidRPr="00F274D8">
              <w:rPr>
                <w:b/>
                <w:bCs/>
                <w:iCs/>
              </w:rPr>
              <w:t xml:space="preserve">Уметь: </w:t>
            </w:r>
          </w:p>
          <w:p w:rsidR="00F274D8" w:rsidRPr="00F274D8" w:rsidRDefault="00F274D8" w:rsidP="00F274D8">
            <w:pPr>
              <w:jc w:val="both"/>
              <w:rPr>
                <w:iCs/>
              </w:rPr>
            </w:pPr>
            <w:r w:rsidRPr="00F274D8">
              <w:rPr>
                <w:iCs/>
              </w:rPr>
              <w:t xml:space="preserve">Производить измерения электрических величин; </w:t>
            </w:r>
          </w:p>
          <w:p w:rsidR="00F274D8" w:rsidRPr="00F274D8" w:rsidRDefault="00F274D8" w:rsidP="00F274D8">
            <w:pPr>
              <w:jc w:val="both"/>
              <w:rPr>
                <w:iCs/>
              </w:rPr>
            </w:pPr>
            <w:r w:rsidRPr="00F274D8">
              <w:rPr>
                <w:iCs/>
              </w:rPr>
              <w:t>Выбирать типовые схемные решения систем электроснабжения зданий, населённых мест и городов</w:t>
            </w:r>
          </w:p>
          <w:p w:rsidR="00F274D8" w:rsidRPr="00F274D8" w:rsidRDefault="00F274D8" w:rsidP="00F274D8">
            <w:pPr>
              <w:jc w:val="both"/>
              <w:rPr>
                <w:b/>
                <w:bCs/>
                <w:iCs/>
              </w:rPr>
            </w:pPr>
            <w:r w:rsidRPr="00F274D8">
              <w:rPr>
                <w:b/>
                <w:bCs/>
                <w:iCs/>
              </w:rPr>
              <w:t xml:space="preserve">Владеть: </w:t>
            </w:r>
          </w:p>
          <w:p w:rsidR="00BA36E8" w:rsidRPr="00F274D8" w:rsidRDefault="00F274D8" w:rsidP="00F274D8">
            <w:pPr>
              <w:autoSpaceDE w:val="0"/>
              <w:autoSpaceDN w:val="0"/>
              <w:adjustRightInd w:val="0"/>
              <w:rPr>
                <w:i/>
              </w:rPr>
            </w:pPr>
            <w:r w:rsidRPr="00F274D8">
              <w:rPr>
                <w:iCs/>
              </w:rPr>
              <w:t>Навыками теоретического и эк</w:t>
            </w:r>
            <w:r>
              <w:rPr>
                <w:iCs/>
              </w:rPr>
              <w:t>с</w:t>
            </w:r>
            <w:r w:rsidRPr="00F274D8">
              <w:rPr>
                <w:iCs/>
              </w:rPr>
              <w:t>периментального исследования в электротехнике, электронике и метрологии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91C4C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архитектуры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(4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Общие принципы типизации и стандартизации в строительстве;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tabs>
                <w:tab w:val="num" w:pos="360"/>
              </w:tabs>
              <w:autoSpaceDE w:val="0"/>
              <w:autoSpaceDN w:val="0"/>
              <w:adjustRightInd w:val="0"/>
            </w:pPr>
            <w:r w:rsidRPr="00A53FBD">
              <w:t>- Контролировать соответствие разрабаты</w:t>
            </w:r>
            <w:r w:rsidRPr="00A53FBD">
              <w:lastRenderedPageBreak/>
              <w:t>ваемых архитектурно-конструктивных решений зданий стандартам, техническим условиям и другим нормативным документам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Знаниями для принятия решений при проектировании зданий и сооружений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Техническая механика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(4, 5 семестры)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</w:tcPr>
          <w:p w:rsidR="00BA36E8" w:rsidRPr="00A53FBD" w:rsidRDefault="00BA36E8" w:rsidP="00BA36E8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A53FBD">
              <w:rPr>
                <w:b/>
                <w:color w:val="000000"/>
              </w:rPr>
              <w:t>Знать: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A53FBD">
              <w:rPr>
                <w:lang w:eastAsia="en-US"/>
              </w:rPr>
              <w:t>Виды и методы анализа напряженно-деформированного состояния в точке тела.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A53FBD">
              <w:rPr>
                <w:b/>
                <w:color w:val="000000"/>
              </w:rPr>
              <w:t>Уметь: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A53FBD">
              <w:rPr>
                <w:color w:val="000000"/>
              </w:rPr>
              <w:t xml:space="preserve">Рассчитывать статические, кинематические и динамические характеристики конструкций, </w:t>
            </w:r>
            <w:r w:rsidRPr="00A53FBD">
              <w:rPr>
                <w:lang w:eastAsia="en-US"/>
              </w:rPr>
              <w:t xml:space="preserve">определять внутренние напряжения в деталях машин и элементах конструкций; 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A53FBD">
              <w:rPr>
                <w:b/>
                <w:color w:val="000000"/>
              </w:rPr>
              <w:t>Владеть: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</w:pPr>
            <w:r w:rsidRPr="00A53FBD">
              <w:rPr>
                <w:color w:val="000000"/>
              </w:rPr>
              <w:t xml:space="preserve">Методикой прочностного расчета элементов конструкций на действие статических и  </w:t>
            </w:r>
            <w:proofErr w:type="spellStart"/>
            <w:r w:rsidRPr="00A53FBD">
              <w:rPr>
                <w:color w:val="000000"/>
              </w:rPr>
              <w:t>и</w:t>
            </w:r>
            <w:proofErr w:type="spellEnd"/>
            <w:r w:rsidRPr="00A53FBD">
              <w:rPr>
                <w:color w:val="000000"/>
              </w:rPr>
              <w:t xml:space="preserve"> динамических нагрузок.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(4 семестр);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(5 семестр)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Средства механизации строительства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(5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53FBD">
              <w:rPr>
                <w:rFonts w:eastAsia="Calibri"/>
                <w:b/>
                <w:lang w:eastAsia="en-US"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FBD">
              <w:rPr>
                <w:rFonts w:eastAsia="Calibri"/>
                <w:lang w:eastAsia="en-US"/>
              </w:rPr>
              <w:t>- Конструктивные особенности, рабочие процессы, особенности выбора и использования строительных машин для различных строительно-технологических процессов капитального строительства;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53FBD">
              <w:rPr>
                <w:rFonts w:eastAsia="Calibri"/>
                <w:b/>
                <w:lang w:eastAsia="en-US"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FBD">
              <w:rPr>
                <w:rFonts w:eastAsia="Calibri"/>
                <w:lang w:eastAsia="en-US"/>
              </w:rPr>
              <w:lastRenderedPageBreak/>
              <w:t xml:space="preserve">- Правильно выбирать и организовывать работу различных строительных машин и оборудования при проведении различных строительно-технологических процессов капитального строительства;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53FBD">
              <w:rPr>
                <w:rFonts w:eastAsia="Calibri"/>
                <w:b/>
                <w:lang w:eastAsia="en-US"/>
              </w:rPr>
              <w:t>Владеть:</w:t>
            </w:r>
          </w:p>
          <w:p w:rsidR="00BA36E8" w:rsidRPr="00A53FBD" w:rsidRDefault="00BA36E8" w:rsidP="00BA36E8">
            <w:r w:rsidRPr="00A53FBD">
              <w:t>- Методами и приемами расчетов производительностей строительных машин и их потребного количества в решении конкретных производственных задач.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теплогазоснабжения и вентиляции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 xml:space="preserve">нормативы теплозащиты наружных ограждений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 xml:space="preserve">формулировать и решать задачи передачи теплоты во всех элементах здания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i/>
              </w:rPr>
            </w:pPr>
            <w:r w:rsidRPr="00A53FBD">
              <w:t>методикой поверочного расчета защитных свойств наружных ограждений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F274D8">
              <w:t>Основы водоснабжения и водоотведения</w:t>
            </w:r>
          </w:p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F274D8">
              <w:t>(5 семестр)</w:t>
            </w:r>
          </w:p>
        </w:tc>
        <w:tc>
          <w:tcPr>
            <w:tcW w:w="410" w:type="pct"/>
            <w:vAlign w:val="center"/>
          </w:tcPr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74D8">
              <w:rPr>
                <w:lang w:val="en-US"/>
              </w:rPr>
              <w:t>III-IV</w:t>
            </w:r>
          </w:p>
        </w:tc>
        <w:tc>
          <w:tcPr>
            <w:tcW w:w="1646" w:type="pct"/>
          </w:tcPr>
          <w:p w:rsidR="00F274D8" w:rsidRPr="00F274D8" w:rsidRDefault="00F274D8" w:rsidP="00F274D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274D8">
              <w:rPr>
                <w:b/>
                <w:bCs/>
                <w:iCs/>
              </w:rPr>
              <w:t xml:space="preserve">Знать: </w:t>
            </w:r>
          </w:p>
          <w:p w:rsidR="00F274D8" w:rsidRPr="00F274D8" w:rsidRDefault="00F274D8" w:rsidP="00F274D8">
            <w:pPr>
              <w:autoSpaceDE w:val="0"/>
              <w:autoSpaceDN w:val="0"/>
              <w:adjustRightInd w:val="0"/>
              <w:rPr>
                <w:iCs/>
              </w:rPr>
            </w:pPr>
            <w:r w:rsidRPr="00F274D8">
              <w:rPr>
                <w:iCs/>
              </w:rPr>
              <w:t>Об источниках водоснабжения</w:t>
            </w:r>
            <w:r>
              <w:rPr>
                <w:iCs/>
              </w:rPr>
              <w:t>,</w:t>
            </w:r>
            <w:r w:rsidRPr="00F274D8">
              <w:rPr>
                <w:iCs/>
              </w:rPr>
              <w:t xml:space="preserve"> используемых для обеспечения населения водой; </w:t>
            </w:r>
          </w:p>
          <w:p w:rsidR="00F274D8" w:rsidRPr="00F274D8" w:rsidRDefault="00F274D8" w:rsidP="00F274D8">
            <w:pPr>
              <w:autoSpaceDE w:val="0"/>
              <w:autoSpaceDN w:val="0"/>
              <w:adjustRightInd w:val="0"/>
              <w:rPr>
                <w:iCs/>
              </w:rPr>
            </w:pPr>
            <w:r w:rsidRPr="00F274D8">
              <w:rPr>
                <w:iCs/>
              </w:rPr>
              <w:t>О требованиях, предъявляемых к качеству воды, используемой для хозяйственно-питьевых и промышленных целей;</w:t>
            </w:r>
          </w:p>
          <w:p w:rsidR="00F274D8" w:rsidRPr="00F274D8" w:rsidRDefault="00F274D8" w:rsidP="00F274D8">
            <w:pPr>
              <w:autoSpaceDE w:val="0"/>
              <w:autoSpaceDN w:val="0"/>
              <w:adjustRightInd w:val="0"/>
              <w:rPr>
                <w:iCs/>
              </w:rPr>
            </w:pPr>
            <w:r w:rsidRPr="00F274D8">
              <w:rPr>
                <w:iCs/>
              </w:rPr>
              <w:t xml:space="preserve"> О нормах потребления воды на хозяйствен</w:t>
            </w:r>
            <w:r w:rsidRPr="00F274D8">
              <w:rPr>
                <w:iCs/>
              </w:rPr>
              <w:lastRenderedPageBreak/>
              <w:t xml:space="preserve">но-бытовые, противопожарные и производственные нужды </w:t>
            </w:r>
          </w:p>
          <w:p w:rsidR="00F274D8" w:rsidRPr="00F274D8" w:rsidRDefault="00F274D8" w:rsidP="00F274D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274D8">
              <w:rPr>
                <w:b/>
                <w:bCs/>
                <w:iCs/>
              </w:rPr>
              <w:t xml:space="preserve">Уметь: </w:t>
            </w:r>
          </w:p>
          <w:p w:rsidR="00F274D8" w:rsidRPr="00F274D8" w:rsidRDefault="00F274D8" w:rsidP="00F274D8">
            <w:pPr>
              <w:autoSpaceDE w:val="0"/>
              <w:autoSpaceDN w:val="0"/>
              <w:adjustRightInd w:val="0"/>
              <w:rPr>
                <w:iCs/>
              </w:rPr>
            </w:pPr>
            <w:r w:rsidRPr="00F274D8">
              <w:rPr>
                <w:iCs/>
              </w:rPr>
              <w:t>Проектировать и рассчитывать водопроводные системы подачи и распределения воды;</w:t>
            </w:r>
          </w:p>
          <w:p w:rsidR="00F274D8" w:rsidRPr="00F274D8" w:rsidRDefault="00F274D8" w:rsidP="00F274D8">
            <w:pPr>
              <w:autoSpaceDE w:val="0"/>
              <w:autoSpaceDN w:val="0"/>
              <w:adjustRightInd w:val="0"/>
              <w:rPr>
                <w:iCs/>
              </w:rPr>
            </w:pPr>
            <w:r w:rsidRPr="00F274D8">
              <w:rPr>
                <w:iCs/>
              </w:rPr>
              <w:t xml:space="preserve">Работать с нормативной документацией </w:t>
            </w:r>
            <w:r w:rsidRPr="00F274D8">
              <w:rPr>
                <w:b/>
                <w:bCs/>
                <w:iCs/>
              </w:rPr>
              <w:t>Владеть:</w:t>
            </w:r>
            <w:r w:rsidRPr="00F274D8">
              <w:rPr>
                <w:iCs/>
              </w:rPr>
              <w:t xml:space="preserve"> </w:t>
            </w:r>
          </w:p>
          <w:p w:rsidR="00BA36E8" w:rsidRPr="00F274D8" w:rsidRDefault="00F274D8" w:rsidP="00F274D8">
            <w:pPr>
              <w:autoSpaceDE w:val="0"/>
              <w:autoSpaceDN w:val="0"/>
              <w:adjustRightInd w:val="0"/>
              <w:rPr>
                <w:i/>
              </w:rPr>
            </w:pPr>
            <w:r w:rsidRPr="00F274D8">
              <w:rPr>
                <w:iCs/>
              </w:rPr>
              <w:t>Сведениями по основным методам очистки природных и сточных вод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 с оценкой;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курсовая работа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50E85">
        <w:trPr>
          <w:cantSplit/>
          <w:trHeight w:val="191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ОПК-4</w:t>
            </w:r>
            <w:r w:rsidRPr="00A53FBD">
              <w:rPr>
                <w:b/>
              </w:rPr>
              <w:tab/>
      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строительных конструкций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(2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</w:t>
            </w:r>
            <w:r w:rsidRPr="00A53FBD">
              <w:rPr>
                <w:rFonts w:eastAsia="+mn-ea"/>
                <w:color w:val="000000"/>
                <w:kern w:val="24"/>
              </w:rPr>
              <w:t xml:space="preserve"> </w:t>
            </w:r>
            <w:r w:rsidRPr="00A53FBD">
              <w:t>Основные виды и типы строительных конструкций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использовать распорядительную и проектную документацию, а также нормативные правовые акты;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 xml:space="preserve">- Навыками формирования расчетной схемы сооружения (конструкции) 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FE4DA5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2239BF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239BF">
              <w:t>Инженерная геодезия</w:t>
            </w:r>
          </w:p>
          <w:p w:rsidR="00BA36E8" w:rsidRPr="002239BF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239BF">
              <w:t>(2 семестр)</w:t>
            </w:r>
          </w:p>
        </w:tc>
        <w:tc>
          <w:tcPr>
            <w:tcW w:w="410" w:type="pct"/>
            <w:vAlign w:val="center"/>
          </w:tcPr>
          <w:p w:rsidR="00BA36E8" w:rsidRPr="002239BF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9BF">
              <w:rPr>
                <w:lang w:val="en-US"/>
              </w:rPr>
              <w:t>I-II</w:t>
            </w:r>
          </w:p>
        </w:tc>
        <w:tc>
          <w:tcPr>
            <w:tcW w:w="1646" w:type="pct"/>
            <w:vAlign w:val="center"/>
          </w:tcPr>
          <w:p w:rsidR="00BA36E8" w:rsidRPr="002239BF" w:rsidRDefault="00BA36E8" w:rsidP="00BA36E8">
            <w:pPr>
              <w:jc w:val="both"/>
            </w:pPr>
            <w:r w:rsidRPr="002239BF">
              <w:rPr>
                <w:b/>
              </w:rPr>
              <w:t>Знать:</w:t>
            </w:r>
            <w:r w:rsidRPr="002239BF">
              <w:t xml:space="preserve"> распорядительную и проектную документацию, а также нормативные правовые акты в области строительства и его инженерно- геодезического обеспечения</w:t>
            </w:r>
          </w:p>
          <w:p w:rsidR="00BA36E8" w:rsidRPr="002239BF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2239BF">
              <w:rPr>
                <w:b/>
              </w:rPr>
              <w:t xml:space="preserve">Уметь: </w:t>
            </w:r>
            <w:r w:rsidRPr="002239BF">
              <w:t>применять</w:t>
            </w:r>
            <w:r w:rsidRPr="002239BF">
              <w:rPr>
                <w:b/>
              </w:rPr>
              <w:t xml:space="preserve"> </w:t>
            </w:r>
            <w:r w:rsidRPr="002239BF">
              <w:t xml:space="preserve"> нормативные правовые </w:t>
            </w:r>
            <w:r w:rsidRPr="002239BF">
              <w:lastRenderedPageBreak/>
              <w:t>акты в области строительства при обосновании точности геодезических работ</w:t>
            </w:r>
          </w:p>
          <w:p w:rsidR="00BA36E8" w:rsidRPr="002239BF" w:rsidRDefault="00BA36E8" w:rsidP="00F274D8">
            <w:pPr>
              <w:jc w:val="both"/>
              <w:rPr>
                <w:sz w:val="28"/>
                <w:szCs w:val="28"/>
              </w:rPr>
            </w:pPr>
            <w:r w:rsidRPr="002239BF">
              <w:rPr>
                <w:b/>
              </w:rPr>
              <w:t>Владеть:</w:t>
            </w:r>
            <w:r w:rsidRPr="002239BF">
              <w:t xml:space="preserve"> навыками камеральной обработки геодезических измерений в области строительной индустрии и жилищно-коммунального хозяйства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Инженерная геология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(3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задачи и методы инженерных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изысканий;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строить математическую модель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основания сооружений; умеет строить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математическую модель геологической среды подземных сооружений, водохранилищ;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графическими методами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изображения математической модели на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>плоскости и в объеме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F274D8">
        <w:trPr>
          <w:trHeight w:val="1149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геотехники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(4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A53FBD">
              <w:t>- основы гидрогеологии и основные методы проведения гидротехнических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t>расчетов;</w:t>
            </w:r>
            <w:r w:rsidRPr="00A53FBD">
              <w:cr/>
            </w: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A53FBD">
              <w:t>- Определять интенсивность бокового давления грунта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lastRenderedPageBreak/>
              <w:t>- методами испытаний строительных конструкций и изделий, методами постановки и проведения экспериментов по заданным методикам.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91C4C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архитектуры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(4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tabs>
                <w:tab w:val="num" w:pos="360"/>
              </w:tabs>
              <w:autoSpaceDE w:val="0"/>
              <w:autoSpaceDN w:val="0"/>
              <w:adjustRightInd w:val="0"/>
            </w:pPr>
            <w:r w:rsidRPr="00A53FBD">
              <w:t>- нормативные правовые акты в области строительства;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tabs>
                <w:tab w:val="num" w:pos="360"/>
              </w:tabs>
              <w:autoSpaceDE w:val="0"/>
              <w:autoSpaceDN w:val="0"/>
              <w:adjustRightInd w:val="0"/>
            </w:pPr>
            <w:r w:rsidRPr="00A53FBD">
              <w:t>- использовать в профессиональной деятельности распорядительную и проектную документацию;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>-Общими принципами проектирования зданий и сооружений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курсовая работа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теплогазоснабжения и вентиляции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>нормирование параметров  наружной  и внутренней среды здания</w:t>
            </w:r>
            <w:r w:rsidRPr="00A53FBD">
              <w:rPr>
                <w:b/>
              </w:rPr>
              <w:t xml:space="preserve">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составлять исходные данные для проектирования систем отопления, вентиляции и кондиционирования воздуха, тепло- и газоснабжения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Первичными навыками выбора эффективных систем отопления, вентиляции и конди</w:t>
            </w:r>
            <w:r w:rsidRPr="00A53FBD">
              <w:lastRenderedPageBreak/>
              <w:t>ционирования воздуха, тепло- и газоснабжения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91C4C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Правовое регулирование строительства. Коррупционные риски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rPr>
                <w:b/>
              </w:rPr>
            </w:pPr>
            <w:r w:rsidRPr="00A53FBD">
              <w:rPr>
                <w:b/>
              </w:rPr>
              <w:t xml:space="preserve">Знать: </w:t>
            </w:r>
          </w:p>
          <w:p w:rsidR="00BA36E8" w:rsidRPr="00A53FBD" w:rsidRDefault="00BA36E8" w:rsidP="00BA36E8">
            <w:r w:rsidRPr="00A53FBD">
              <w:t>Основные категории, понятия и нормативно-правовые акты, регулирующие строительную деятельность в РФ, особенности договорных норм в строительстве</w:t>
            </w:r>
          </w:p>
          <w:p w:rsidR="00BA36E8" w:rsidRPr="00A53FBD" w:rsidRDefault="00BA36E8" w:rsidP="00BA36E8">
            <w:r w:rsidRPr="00A53FBD">
              <w:rPr>
                <w:b/>
              </w:rPr>
              <w:t>Уметь:</w:t>
            </w:r>
            <w:r w:rsidRPr="00A53FBD">
              <w:t xml:space="preserve"> </w:t>
            </w:r>
          </w:p>
          <w:p w:rsidR="00BA36E8" w:rsidRPr="00A53FBD" w:rsidRDefault="00BA36E8" w:rsidP="00BA36E8">
            <w:pPr>
              <w:rPr>
                <w:color w:val="000000"/>
              </w:rPr>
            </w:pPr>
            <w:r w:rsidRPr="00A53FBD">
              <w:t>Самостоятельно ориентироваться в системе современного законодательства в строительстве</w:t>
            </w:r>
          </w:p>
          <w:p w:rsidR="00BA36E8" w:rsidRPr="00A53FBD" w:rsidRDefault="00BA36E8" w:rsidP="00BA36E8">
            <w:pPr>
              <w:rPr>
                <w:b/>
              </w:rPr>
            </w:pPr>
            <w:r w:rsidRPr="00A53FBD">
              <w:rPr>
                <w:b/>
              </w:rPr>
              <w:t xml:space="preserve">Владеть: </w:t>
            </w:r>
          </w:p>
          <w:p w:rsidR="00BA36E8" w:rsidRPr="00A53FBD" w:rsidRDefault="00BA36E8" w:rsidP="00BA36E8">
            <w:r w:rsidRPr="00A53FBD">
              <w:t>Навыками составления юридических документов в строительной деятельности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технической эксплуатации зданий и сооружений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(7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правила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 xml:space="preserve">- использовать нормативно-справочную литературу;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lastRenderedPageBreak/>
              <w:t>- терминологией, принятой в строительстве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Организация производства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(8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>- Формирование трудовых коллективов специалистов в зависимости от поставленных задач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 xml:space="preserve">- организовывать рабочие места, их техническое оснащение; 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>- осуществлять контроль соблюдения технологической дисциплины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 xml:space="preserve">- организацией производства и эффективностью руководства людьми; 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>- подготовкой документации для создания системы менеджмента качества производственного подразделения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</w:tr>
      <w:tr w:rsidR="00BA36E8" w:rsidRPr="00A53FBD" w:rsidTr="00450E85">
        <w:trPr>
          <w:cantSplit/>
          <w:trHeight w:val="191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ОПК-5</w:t>
            </w:r>
            <w:r w:rsidRPr="00A53FBD">
              <w:rPr>
                <w:b/>
              </w:rPr>
              <w:tab/>
              <w:t>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BA36E8" w:rsidRPr="00A53FBD" w:rsidTr="00FE4DA5">
        <w:trPr>
          <w:trHeight w:val="191"/>
        </w:trPr>
        <w:tc>
          <w:tcPr>
            <w:tcW w:w="1347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DD18B4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DD18B4">
              <w:t>Инженерная геодезия</w:t>
            </w:r>
          </w:p>
          <w:p w:rsidR="00BA36E8" w:rsidRPr="00DD18B4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DD18B4">
              <w:t>(2 семестр)</w:t>
            </w:r>
          </w:p>
        </w:tc>
        <w:tc>
          <w:tcPr>
            <w:tcW w:w="410" w:type="pct"/>
            <w:vAlign w:val="center"/>
          </w:tcPr>
          <w:p w:rsidR="00BA36E8" w:rsidRPr="00DD18B4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18B4">
              <w:rPr>
                <w:lang w:val="en-US"/>
              </w:rPr>
              <w:t>I-II</w:t>
            </w:r>
          </w:p>
        </w:tc>
        <w:tc>
          <w:tcPr>
            <w:tcW w:w="1646" w:type="pct"/>
            <w:vAlign w:val="center"/>
          </w:tcPr>
          <w:p w:rsidR="00BA36E8" w:rsidRDefault="00BA36E8" w:rsidP="00BA36E8">
            <w:pPr>
              <w:autoSpaceDE w:val="0"/>
              <w:autoSpaceDN w:val="0"/>
              <w:adjustRightInd w:val="0"/>
            </w:pPr>
            <w:r w:rsidRPr="009323B9">
              <w:rPr>
                <w:b/>
              </w:rPr>
              <w:t>Знать:</w:t>
            </w:r>
            <w:r w:rsidRPr="009323B9">
              <w:t xml:space="preserve">  </w:t>
            </w:r>
          </w:p>
          <w:p w:rsidR="00BA36E8" w:rsidRPr="009323B9" w:rsidRDefault="00BA36E8" w:rsidP="00BA36E8">
            <w:pPr>
              <w:autoSpaceDE w:val="0"/>
              <w:autoSpaceDN w:val="0"/>
              <w:adjustRightInd w:val="0"/>
            </w:pPr>
            <w:r w:rsidRPr="009323B9">
              <w:t>методы выполнения полевых и камеральных работ при изысканиях</w:t>
            </w:r>
            <w:r w:rsidRPr="00516611">
              <w:t xml:space="preserve"> необходимых для строительства и реконструкции объектов строительства и жилищно-коммунального хозяйства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</w:pPr>
            <w:r w:rsidRPr="009323B9">
              <w:rPr>
                <w:b/>
              </w:rPr>
              <w:t>Уметь:</w:t>
            </w:r>
            <w:r w:rsidRPr="009323B9">
              <w:t xml:space="preserve"> </w:t>
            </w:r>
          </w:p>
          <w:p w:rsidR="00BA36E8" w:rsidRPr="009323B9" w:rsidRDefault="00BA36E8" w:rsidP="00BA36E8">
            <w:pPr>
              <w:autoSpaceDE w:val="0"/>
              <w:autoSpaceDN w:val="0"/>
              <w:adjustRightInd w:val="0"/>
            </w:pPr>
            <w:r>
              <w:t>использовать топографо-</w:t>
            </w:r>
            <w:proofErr w:type="spellStart"/>
            <w:r w:rsidRPr="009323B9">
              <w:t>геодезичес</w:t>
            </w:r>
            <w:proofErr w:type="spellEnd"/>
            <w:r>
              <w:t>-</w:t>
            </w:r>
            <w:r w:rsidRPr="009323B9">
              <w:t>кий ма</w:t>
            </w:r>
            <w:r w:rsidRPr="009323B9">
              <w:lastRenderedPageBreak/>
              <w:t>териал для решения инженерных задач</w:t>
            </w:r>
            <w:r>
              <w:t xml:space="preserve"> в строительстве и реконструкции объектов строительства 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</w:pPr>
            <w:r w:rsidRPr="009323B9">
              <w:rPr>
                <w:b/>
              </w:rPr>
              <w:t>Владеть:</w:t>
            </w:r>
            <w:r w:rsidRPr="009323B9">
              <w:t xml:space="preserve"> </w:t>
            </w:r>
          </w:p>
          <w:p w:rsidR="00BA36E8" w:rsidRPr="009323B9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>
              <w:t>н</w:t>
            </w:r>
            <w:r w:rsidRPr="009323B9">
              <w:t>авыками работы с геодезическими инструментами</w:t>
            </w:r>
            <w:r>
              <w:rPr>
                <w:b/>
              </w:rPr>
              <w:t xml:space="preserve"> </w:t>
            </w:r>
            <w:r w:rsidRPr="009323B9">
              <w:t>для выполнения угловых, линейных и высотных измере</w:t>
            </w:r>
            <w:r>
              <w:t>ний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Инженерная геология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(3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роль геологии в строительной отрасли;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читать геологическую графику, геологические карты и разрезы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>- навыки решать простейшие задачи инженерной геологии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F274D8">
              <w:t>Ознакомительная практика</w:t>
            </w:r>
          </w:p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F274D8">
              <w:t>(2 семестр)</w:t>
            </w:r>
          </w:p>
        </w:tc>
        <w:tc>
          <w:tcPr>
            <w:tcW w:w="410" w:type="pct"/>
            <w:vAlign w:val="center"/>
          </w:tcPr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74D8">
              <w:rPr>
                <w:lang w:val="en-US"/>
              </w:rPr>
              <w:t>III</w:t>
            </w:r>
          </w:p>
        </w:tc>
        <w:tc>
          <w:tcPr>
            <w:tcW w:w="1646" w:type="pct"/>
          </w:tcPr>
          <w:p w:rsidR="00F274D8" w:rsidRDefault="00F274D8" w:rsidP="00F274D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274D8">
              <w:rPr>
                <w:b/>
                <w:iCs/>
              </w:rPr>
              <w:t>Знать:</w:t>
            </w:r>
            <w:r w:rsidRPr="00F274D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Основные </w:t>
            </w:r>
            <w:r w:rsidRPr="00F274D8">
              <w:rPr>
                <w:bCs/>
                <w:iCs/>
              </w:rPr>
              <w:t xml:space="preserve">законы естественнонаучных дисциплин и использовать их в своей профессиональной деятельности </w:t>
            </w:r>
          </w:p>
          <w:p w:rsidR="00F274D8" w:rsidRDefault="00F274D8" w:rsidP="00F274D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274D8">
              <w:rPr>
                <w:b/>
                <w:iCs/>
              </w:rPr>
              <w:t>Уметь:</w:t>
            </w:r>
            <w:r w:rsidRPr="00F274D8">
              <w:rPr>
                <w:bCs/>
                <w:iCs/>
              </w:rPr>
              <w:t xml:space="preserve"> Применять методы математического анализа и математического (компьютерного) моделирования при производстве исследований водных объектов </w:t>
            </w:r>
          </w:p>
          <w:p w:rsidR="00F274D8" w:rsidRPr="00F274D8" w:rsidRDefault="00F274D8" w:rsidP="00F274D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274D8">
              <w:rPr>
                <w:b/>
                <w:iCs/>
              </w:rPr>
              <w:t>Владеть:</w:t>
            </w:r>
            <w:r w:rsidRPr="00F274D8">
              <w:rPr>
                <w:bCs/>
                <w:iCs/>
              </w:rPr>
              <w:t xml:space="preserve"> Способностью совершенствовать и развивать свой интеллектуальный уровень для производства теоретического и экспериментального исследования объектов вод</w:t>
            </w:r>
            <w:r w:rsidRPr="00F274D8">
              <w:rPr>
                <w:bCs/>
                <w:iCs/>
              </w:rPr>
              <w:lastRenderedPageBreak/>
              <w:t>ной среды</w:t>
            </w:r>
          </w:p>
          <w:p w:rsidR="00BA36E8" w:rsidRPr="00F274D8" w:rsidRDefault="00F274D8" w:rsidP="00F274D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274D8">
              <w:rPr>
                <w:b/>
                <w:iCs/>
              </w:rPr>
              <w:t>Иметь опыт:</w:t>
            </w:r>
            <w:r w:rsidRPr="00F274D8">
              <w:rPr>
                <w:bCs/>
                <w:iCs/>
              </w:rPr>
              <w:t xml:space="preserve"> Математического анализа и математического (компьютерного) моделирования, теоретического и экспериментального исследования при выполнении гидрологических изысканий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F274D8">
              <w:t>Изыскательская практика</w:t>
            </w:r>
          </w:p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F274D8">
              <w:t>(4 семестр)</w:t>
            </w:r>
          </w:p>
        </w:tc>
        <w:tc>
          <w:tcPr>
            <w:tcW w:w="410" w:type="pct"/>
            <w:vAlign w:val="center"/>
          </w:tcPr>
          <w:p w:rsidR="00BA36E8" w:rsidRPr="00F274D8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74D8">
              <w:rPr>
                <w:lang w:val="en-US"/>
              </w:rPr>
              <w:t>IV</w:t>
            </w:r>
          </w:p>
        </w:tc>
        <w:tc>
          <w:tcPr>
            <w:tcW w:w="1646" w:type="pct"/>
          </w:tcPr>
          <w:p w:rsidR="00F274D8" w:rsidRDefault="00F274D8" w:rsidP="00F274D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274D8">
              <w:rPr>
                <w:bCs/>
                <w:iCs/>
              </w:rPr>
              <w:t xml:space="preserve">Знать: Основные законы естественнонаучных дисциплин и использовать их в своей профессиональной деятельности </w:t>
            </w:r>
          </w:p>
          <w:p w:rsidR="00F274D8" w:rsidRDefault="00F274D8" w:rsidP="00F274D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274D8">
              <w:rPr>
                <w:b/>
                <w:iCs/>
              </w:rPr>
              <w:t>Уметь:</w:t>
            </w:r>
            <w:r w:rsidRPr="00F274D8">
              <w:rPr>
                <w:bCs/>
                <w:iCs/>
              </w:rPr>
              <w:t xml:space="preserve"> Применять методы математического анализа и математического (компьютерного) моделирования при производстве исследований водных объектов </w:t>
            </w:r>
          </w:p>
          <w:p w:rsidR="00F274D8" w:rsidRDefault="00F274D8" w:rsidP="00F274D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274D8">
              <w:rPr>
                <w:b/>
                <w:iCs/>
              </w:rPr>
              <w:t>Владеть:</w:t>
            </w:r>
            <w:r w:rsidRPr="00F274D8">
              <w:rPr>
                <w:bCs/>
                <w:iCs/>
              </w:rPr>
              <w:t xml:space="preserve"> Способностью совершенствовать и развивать свой интеллектуальный уровень для производства теоретического и экспериментального исследования объектов</w:t>
            </w:r>
            <w:r>
              <w:rPr>
                <w:bCs/>
                <w:iCs/>
              </w:rPr>
              <w:t xml:space="preserve"> </w:t>
            </w:r>
            <w:r w:rsidRPr="00F274D8">
              <w:rPr>
                <w:bCs/>
                <w:iCs/>
              </w:rPr>
              <w:t xml:space="preserve">водной среды </w:t>
            </w:r>
          </w:p>
          <w:p w:rsidR="00BA36E8" w:rsidRPr="00A53FBD" w:rsidRDefault="00F274D8" w:rsidP="00F274D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274D8">
              <w:rPr>
                <w:b/>
                <w:iCs/>
              </w:rPr>
              <w:t>Иметь опыт:</w:t>
            </w:r>
            <w:r w:rsidRPr="00F274D8">
              <w:rPr>
                <w:bCs/>
                <w:iCs/>
              </w:rPr>
              <w:t xml:space="preserve"> Математического анализа и математического (компьютерного) моделирования, теоретического и экспериментального исследования при выполнении гидрологических изысканий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</w:tr>
      <w:tr w:rsidR="00BA36E8" w:rsidRPr="00A53FBD" w:rsidTr="00450E85">
        <w:trPr>
          <w:cantSplit/>
          <w:trHeight w:val="191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ОПК-6</w:t>
            </w:r>
            <w:r w:rsidRPr="00A53FBD">
              <w:rPr>
                <w:b/>
              </w:rPr>
              <w:tab/>
      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строительных конструкций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(2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 xml:space="preserve">- нагрузки и воздействия на строительные конструкции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Пользоваться нормативными документами в области проектирования строительных конструкций;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основами расчета строительных конструкций, работающих на сжатие и изгиб.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91C4C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Теоретическая механика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(3, 4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jc w:val="both"/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 xml:space="preserve">Знать: </w:t>
            </w:r>
          </w:p>
          <w:p w:rsidR="00BA36E8" w:rsidRPr="00A53FBD" w:rsidRDefault="00BA36E8" w:rsidP="00BA36E8">
            <w:pPr>
              <w:jc w:val="both"/>
              <w:rPr>
                <w:color w:val="000000"/>
              </w:rPr>
            </w:pPr>
            <w:r w:rsidRPr="00A53FBD">
              <w:rPr>
                <w:color w:val="000000"/>
              </w:rPr>
              <w:t>Алгоритмы расчетов конструкций на статические и динамические нагрузки.</w:t>
            </w:r>
          </w:p>
          <w:p w:rsidR="00BA36E8" w:rsidRPr="00A53FBD" w:rsidRDefault="00BA36E8" w:rsidP="00BA36E8">
            <w:pPr>
              <w:jc w:val="both"/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 xml:space="preserve">Уметь: </w:t>
            </w:r>
          </w:p>
          <w:p w:rsidR="00BA36E8" w:rsidRPr="00A53FBD" w:rsidRDefault="00BA36E8" w:rsidP="00BA36E8">
            <w:pPr>
              <w:jc w:val="both"/>
              <w:rPr>
                <w:color w:val="000000"/>
              </w:rPr>
            </w:pPr>
            <w:r w:rsidRPr="00A53FBD">
              <w:rPr>
                <w:color w:val="000000"/>
              </w:rPr>
              <w:t>Составлять расчетные схемы работы конструкций, которые в дальнейшем могут быть использованы в вычислительных программных комплексах.</w:t>
            </w:r>
          </w:p>
          <w:p w:rsidR="00BA36E8" w:rsidRPr="00A53FBD" w:rsidRDefault="00BA36E8" w:rsidP="00BA36E8">
            <w:pPr>
              <w:jc w:val="both"/>
              <w:rPr>
                <w:b/>
                <w:color w:val="000000"/>
              </w:rPr>
            </w:pPr>
            <w:r w:rsidRPr="00A53FBD">
              <w:rPr>
                <w:b/>
                <w:color w:val="000000"/>
              </w:rPr>
              <w:t>Владеть:</w:t>
            </w:r>
          </w:p>
          <w:p w:rsidR="00BA36E8" w:rsidRPr="00A53FBD" w:rsidRDefault="00BA36E8" w:rsidP="00BA36E8">
            <w:pPr>
              <w:jc w:val="both"/>
              <w:rPr>
                <w:b/>
                <w:color w:val="000000"/>
              </w:rPr>
            </w:pPr>
            <w:r w:rsidRPr="00A53FBD">
              <w:t xml:space="preserve">Навыками и основными методами решения математических задач из области общеинженерных и специальных дисциплин </w:t>
            </w:r>
            <w:proofErr w:type="spellStart"/>
            <w:r w:rsidRPr="00A53FBD">
              <w:t>профилизации</w:t>
            </w:r>
            <w:proofErr w:type="spellEnd"/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РГР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геотехники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(4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A53FBD">
              <w:t>- основы грунтоведения, минералогический состав и физические свойства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A53FBD">
              <w:lastRenderedPageBreak/>
              <w:t>грунтов.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A53FBD">
              <w:t>- выполнить гидротехнические расчеты по водно-влажностному режиму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A53FBD">
              <w:t>работы оснований;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A53FBD">
              <w:t>- навыками пользования научно-технической информации при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FBD">
              <w:t>проектировании строительных конструкций.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Техническая механика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(4, 5 семестры)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</w:tcPr>
          <w:p w:rsidR="00BA36E8" w:rsidRPr="00A53FBD" w:rsidRDefault="00BA36E8" w:rsidP="00BA36E8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A53FBD">
              <w:rPr>
                <w:b/>
                <w:color w:val="000000"/>
              </w:rPr>
              <w:t>Знать: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A53FBD">
              <w:rPr>
                <w:color w:val="000000"/>
              </w:rPr>
              <w:t xml:space="preserve">Алгоритмы расчетов конструкций на статические и динамические нагрузки. 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A53FBD">
              <w:rPr>
                <w:b/>
                <w:color w:val="000000"/>
              </w:rPr>
              <w:t>Уметь: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A53FBD">
              <w:rPr>
                <w:color w:val="000000"/>
              </w:rPr>
              <w:t xml:space="preserve">Составлять расчетные схемы работы конструкций, которые в дальнейшем могут быть использованы в вычислительных программных комплексах. 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A53FBD">
              <w:rPr>
                <w:b/>
                <w:color w:val="000000"/>
              </w:rPr>
              <w:t>Владеть: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pStyle w:val="af6"/>
              <w:spacing w:before="0" w:beforeAutospacing="0" w:after="0" w:afterAutospacing="0"/>
            </w:pPr>
            <w:r w:rsidRPr="00A53FBD">
              <w:rPr>
                <w:color w:val="000000"/>
              </w:rPr>
              <w:t xml:space="preserve">Навыками и основными методами решения математических задач из области общеинженерных и специальных дисциплин </w:t>
            </w:r>
            <w:proofErr w:type="spellStart"/>
            <w:r w:rsidRPr="00A53FBD">
              <w:rPr>
                <w:color w:val="000000"/>
              </w:rPr>
              <w:t>профилизации</w:t>
            </w:r>
            <w:proofErr w:type="spellEnd"/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(4 семестр);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(5 семестр)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РГР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(4, 5 семестры)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13360C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архитектуры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(4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tabs>
                <w:tab w:val="num" w:pos="360"/>
              </w:tabs>
              <w:autoSpaceDE w:val="0"/>
              <w:autoSpaceDN w:val="0"/>
              <w:adjustRightInd w:val="0"/>
            </w:pPr>
            <w:r w:rsidRPr="00A53FBD">
              <w:t xml:space="preserve">- Основы разработки проектно-конструкторской документации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tabs>
                <w:tab w:val="num" w:pos="360"/>
              </w:tabs>
              <w:autoSpaceDE w:val="0"/>
              <w:autoSpaceDN w:val="0"/>
              <w:adjustRightInd w:val="0"/>
            </w:pPr>
            <w:r w:rsidRPr="00A53FBD">
              <w:lastRenderedPageBreak/>
              <w:t>- Выполнять и читать строительные чертежи;</w:t>
            </w:r>
          </w:p>
          <w:p w:rsidR="00BA36E8" w:rsidRPr="00A53FBD" w:rsidRDefault="00BA36E8" w:rsidP="00BA36E8">
            <w:pPr>
              <w:tabs>
                <w:tab w:val="num" w:pos="360"/>
              </w:tabs>
              <w:autoSpaceDE w:val="0"/>
              <w:autoSpaceDN w:val="0"/>
              <w:adjustRightInd w:val="0"/>
            </w:pPr>
            <w:r w:rsidRPr="00A53FBD">
              <w:t xml:space="preserve">-Выполнять теплотехнические и технико-экономические расчеты в рамках архитектурно-строительного проектирования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>- Основными законами геометрического построения планов и фасадов здания при выполнении архитектурно-строительных чертежей;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курсовая работа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теплогазоснабжения и вентиляции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Основные принципы проектирования систем обеспечения микроклимата помещений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 xml:space="preserve">выбирать параметры микроклимата в помещениях для проектирования систем отопления, вентиляции и кондиционирования воздуха, тепло- и газоснабжения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Первичными навыками технико-экономического обоснований выбранных проектных решений при проектировании систем отопления, вентиляции и кондиционирования воздуха, тепло- и газоснабжения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 xml:space="preserve">Технологические процессы </w:t>
            </w:r>
            <w:r w:rsidRPr="00A53FBD">
              <w:lastRenderedPageBreak/>
              <w:t>в строительстве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rPr>
                <w:lang w:val="en-US"/>
              </w:rPr>
              <w:lastRenderedPageBreak/>
              <w:t>III-IV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Основные положения и задачи строительно</w:t>
            </w:r>
            <w:r w:rsidRPr="00A53FBD">
              <w:lastRenderedPageBreak/>
              <w:t>го производства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пользоваться нормативно-технической документацией на производство и приемку выполняемых работ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Первичными навыками выбора производства работ и средств комплексной механизации, обеспечивающих эффективное строительное производство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курсовая работа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Экономика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(7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Основные экономические факторы, влияющие на результативность профессиональной деятельности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Выявлять и оценивать экономические факторы внешней и внутренней среды предприятия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tabs>
                <w:tab w:val="left" w:pos="1276"/>
              </w:tabs>
              <w:contextualSpacing/>
            </w:pPr>
            <w:r w:rsidRPr="00A53FBD">
              <w:t>Навыками применения методов микроэкономического и макроэкономического  анализа и планирования при разработке проектов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24334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BA36E8">
              <w:t>Преддипломная практика</w:t>
            </w:r>
          </w:p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BA36E8">
              <w:t>(8 семестр)</w:t>
            </w:r>
          </w:p>
        </w:tc>
        <w:tc>
          <w:tcPr>
            <w:tcW w:w="410" w:type="pct"/>
            <w:vAlign w:val="center"/>
          </w:tcPr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36E8">
              <w:rPr>
                <w:lang w:val="en-US"/>
              </w:rPr>
              <w:t>IV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6E8" w:rsidRPr="00933379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33379">
              <w:rPr>
                <w:b/>
              </w:rPr>
              <w:t>Знать:</w:t>
            </w:r>
          </w:p>
          <w:p w:rsidR="00BA36E8" w:rsidRPr="004B7027" w:rsidRDefault="00BA36E8" w:rsidP="00BA36E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B7027">
              <w:t>порядок сбора информации по тематике строительного производства, гидротехниче</w:t>
            </w:r>
            <w:r w:rsidRPr="004B7027">
              <w:lastRenderedPageBreak/>
              <w:t>ских сооружений и улучшения судоходных условий на внутренних водных путях</w:t>
            </w:r>
          </w:p>
          <w:p w:rsidR="00BA36E8" w:rsidRPr="00933379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33379">
              <w:rPr>
                <w:b/>
              </w:rPr>
              <w:t>Уметь:</w:t>
            </w:r>
          </w:p>
          <w:p w:rsidR="00BA36E8" w:rsidRPr="004B7027" w:rsidRDefault="00BA36E8" w:rsidP="00BA36E8">
            <w:pPr>
              <w:autoSpaceDE w:val="0"/>
              <w:autoSpaceDN w:val="0"/>
              <w:adjustRightInd w:val="0"/>
            </w:pPr>
            <w:r w:rsidRPr="004B7027">
              <w:t>осуществлять поиск и обмен информацией в глобальных и локальных компьютерных сетях.</w:t>
            </w:r>
          </w:p>
          <w:p w:rsidR="00BA36E8" w:rsidRPr="00933379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33379">
              <w:rPr>
                <w:b/>
              </w:rPr>
              <w:t>Владеть:</w:t>
            </w:r>
          </w:p>
          <w:p w:rsidR="00BA36E8" w:rsidRPr="004B7027" w:rsidRDefault="00BA36E8" w:rsidP="00BA36E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B7027">
              <w:t>основными методами переработки информации, навыками работы с компьютером, чтения чертежей и технологической документации, пополнения знаний за счет научно-технической информации в области эксплуатации объектов строительного производства,</w:t>
            </w:r>
            <w:r>
              <w:t xml:space="preserve"> гидротехнических сооружений и </w:t>
            </w:r>
            <w:r w:rsidRPr="004B7027">
              <w:t>объектов водных путей.</w:t>
            </w:r>
          </w:p>
          <w:p w:rsidR="00BA36E8" w:rsidRPr="00933379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933379">
              <w:rPr>
                <w:b/>
              </w:rPr>
              <w:t>Иметь опыт:</w:t>
            </w:r>
          </w:p>
          <w:p w:rsidR="00BA36E8" w:rsidRPr="004B7027" w:rsidRDefault="00BA36E8" w:rsidP="00BA36E8">
            <w:pPr>
              <w:autoSpaceDE w:val="0"/>
              <w:autoSpaceDN w:val="0"/>
              <w:adjustRightInd w:val="0"/>
            </w:pPr>
            <w:r w:rsidRPr="004B7027">
              <w:t>работы с информацией в локальных и глобальных компьютерных сетях.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 xml:space="preserve">Отчет по практике; зачет с </w:t>
            </w:r>
            <w:r w:rsidRPr="00A53FBD">
              <w:lastRenderedPageBreak/>
              <w:t>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50E85">
        <w:trPr>
          <w:cantSplit/>
          <w:trHeight w:val="191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ОПК-7</w:t>
            </w:r>
            <w:r w:rsidRPr="00A53FBD">
              <w:rPr>
                <w:b/>
              </w:rPr>
              <w:tab/>
              <w:t>Способен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</w:tr>
      <w:tr w:rsidR="00BA36E8" w:rsidRPr="00A53FBD" w:rsidTr="003B482F">
        <w:trPr>
          <w:trHeight w:val="191"/>
        </w:trPr>
        <w:tc>
          <w:tcPr>
            <w:tcW w:w="1347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Default="00BA36E8" w:rsidP="00BA36E8">
            <w:pPr>
              <w:autoSpaceDE w:val="0"/>
              <w:autoSpaceDN w:val="0"/>
              <w:adjustRightInd w:val="0"/>
              <w:jc w:val="center"/>
            </w:pPr>
            <w:r>
              <w:t>Метрология, стандартизация, сертификация и управление качеством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>
              <w:t>(4 семестр)</w:t>
            </w:r>
          </w:p>
        </w:tc>
        <w:tc>
          <w:tcPr>
            <w:tcW w:w="410" w:type="pct"/>
            <w:vAlign w:val="center"/>
          </w:tcPr>
          <w:p w:rsidR="00BA36E8" w:rsidRPr="00700AAC" w:rsidRDefault="00BA36E8" w:rsidP="00BA36E8">
            <w:pPr>
              <w:autoSpaceDE w:val="0"/>
              <w:autoSpaceDN w:val="0"/>
              <w:adjustRightInd w:val="0"/>
              <w:jc w:val="center"/>
            </w:pPr>
            <w:r>
              <w:t>I</w:t>
            </w:r>
            <w:r w:rsidRPr="00700AAC">
              <w:t>-II</w:t>
            </w:r>
          </w:p>
        </w:tc>
        <w:tc>
          <w:tcPr>
            <w:tcW w:w="1646" w:type="pct"/>
            <w:tcBorders>
              <w:top w:val="single" w:sz="12" w:space="0" w:color="auto"/>
            </w:tcBorders>
            <w:shd w:val="clear" w:color="auto" w:fill="auto"/>
          </w:tcPr>
          <w:p w:rsidR="00BA36E8" w:rsidRPr="000F3B56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0F3B56">
              <w:rPr>
                <w:b/>
              </w:rPr>
              <w:t>Знать:</w:t>
            </w:r>
          </w:p>
          <w:p w:rsidR="00BA36E8" w:rsidRPr="000F3B56" w:rsidRDefault="00BA36E8" w:rsidP="00BA36E8">
            <w:pPr>
              <w:autoSpaceDE w:val="0"/>
              <w:autoSpaceDN w:val="0"/>
              <w:adjustRightInd w:val="0"/>
            </w:pPr>
            <w:r w:rsidRPr="000F3B56">
              <w:t xml:space="preserve">- общую теорию измерений и взаимозаменяемости; </w:t>
            </w:r>
          </w:p>
          <w:p w:rsidR="00BA36E8" w:rsidRPr="000F3B56" w:rsidRDefault="00BA36E8" w:rsidP="00BA36E8">
            <w:pPr>
              <w:autoSpaceDE w:val="0"/>
              <w:autoSpaceDN w:val="0"/>
              <w:adjustRightInd w:val="0"/>
            </w:pPr>
            <w:r w:rsidRPr="000F3B56">
              <w:t>- методы оценки уровня качества и контроля</w:t>
            </w:r>
          </w:p>
          <w:p w:rsidR="00BA36E8" w:rsidRPr="000F3B56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0F3B56">
              <w:rPr>
                <w:b/>
              </w:rPr>
              <w:t>Уметь:</w:t>
            </w:r>
          </w:p>
          <w:p w:rsidR="00BA36E8" w:rsidRPr="000F3B56" w:rsidRDefault="00BA36E8" w:rsidP="00BA36E8">
            <w:pPr>
              <w:autoSpaceDE w:val="0"/>
              <w:autoSpaceDN w:val="0"/>
              <w:adjustRightInd w:val="0"/>
            </w:pPr>
            <w:r w:rsidRPr="000F3B56">
              <w:t>- применять действующие стандарты, поло</w:t>
            </w:r>
            <w:r w:rsidRPr="000F3B56">
              <w:lastRenderedPageBreak/>
              <w:t xml:space="preserve">жения и инструкции по оформлению технической    документации; </w:t>
            </w:r>
          </w:p>
          <w:p w:rsidR="00BA36E8" w:rsidRPr="000F3B56" w:rsidRDefault="00BA36E8" w:rsidP="00BA36E8">
            <w:pPr>
              <w:autoSpaceDE w:val="0"/>
              <w:autoSpaceDN w:val="0"/>
              <w:adjustRightInd w:val="0"/>
            </w:pPr>
            <w:r w:rsidRPr="000F3B56">
              <w:t>- пользоваться основными средствами контроля качества среды обитания</w:t>
            </w:r>
          </w:p>
          <w:p w:rsidR="00BA36E8" w:rsidRPr="000F3B56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0F3B56">
              <w:rPr>
                <w:b/>
              </w:rPr>
              <w:t>Владеть:</w:t>
            </w:r>
          </w:p>
          <w:p w:rsidR="00BA36E8" w:rsidRPr="000F3B56" w:rsidRDefault="00BA36E8" w:rsidP="00BA36E8">
            <w:pPr>
              <w:autoSpaceDE w:val="0"/>
              <w:autoSpaceDN w:val="0"/>
              <w:adjustRightInd w:val="0"/>
            </w:pPr>
            <w:r w:rsidRPr="000F3B56">
              <w:t xml:space="preserve">- методами определения точности измерений; </w:t>
            </w:r>
          </w:p>
          <w:p w:rsidR="00BA36E8" w:rsidRPr="000F3B56" w:rsidRDefault="00BA36E8" w:rsidP="00BA36E8">
            <w:pPr>
              <w:autoSpaceDE w:val="0"/>
              <w:autoSpaceDN w:val="0"/>
              <w:adjustRightInd w:val="0"/>
              <w:contextualSpacing/>
            </w:pPr>
            <w:r w:rsidRPr="000F3B56">
              <w:t>- методами математического моделирования надежности и безопасности работы отдельных звеньев реальных технических систем и технических объектов в целом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Безопасность жизнедеятельности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shd w:val="clear" w:color="auto" w:fill="FFFFFF"/>
              <w:rPr>
                <w:color w:val="000000"/>
              </w:rPr>
            </w:pPr>
            <w:r w:rsidRPr="00A53FBD">
              <w:rPr>
                <w:color w:val="000000"/>
              </w:rPr>
              <w:t>- методы улучшения качества продукции и производственных процессов;</w:t>
            </w:r>
          </w:p>
          <w:p w:rsidR="00BA36E8" w:rsidRPr="00A53FBD" w:rsidRDefault="00BA36E8" w:rsidP="00BA36E8">
            <w:pPr>
              <w:shd w:val="clear" w:color="auto" w:fill="FFFFFF"/>
              <w:rPr>
                <w:color w:val="000000"/>
              </w:rPr>
            </w:pPr>
            <w:r w:rsidRPr="00A53FBD">
              <w:rPr>
                <w:b/>
              </w:rPr>
              <w:t>Уметь: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shd w:val="clear" w:color="auto" w:fill="FFFFFF"/>
              <w:jc w:val="both"/>
              <w:rPr>
                <w:color w:val="000000"/>
              </w:rPr>
            </w:pPr>
            <w:r w:rsidRPr="00A53FBD">
              <w:rPr>
                <w:color w:val="000000"/>
              </w:rPr>
              <w:t>- разрабатывать и применять нормативно-</w:t>
            </w:r>
          </w:p>
          <w:p w:rsidR="00BA36E8" w:rsidRPr="00A53FBD" w:rsidRDefault="00BA36E8" w:rsidP="00BA36E8">
            <w:pPr>
              <w:shd w:val="clear" w:color="auto" w:fill="FFFFFF"/>
              <w:jc w:val="both"/>
              <w:rPr>
                <w:color w:val="000000"/>
              </w:rPr>
            </w:pPr>
            <w:r w:rsidRPr="00A53FBD">
              <w:rPr>
                <w:color w:val="000000"/>
              </w:rPr>
              <w:t>техническую документацию по созданию</w:t>
            </w:r>
          </w:p>
          <w:p w:rsidR="00BA36E8" w:rsidRPr="00A53FBD" w:rsidRDefault="00BA36E8" w:rsidP="00BA36E8">
            <w:pPr>
              <w:shd w:val="clear" w:color="auto" w:fill="FFFFFF"/>
              <w:jc w:val="both"/>
              <w:rPr>
                <w:color w:val="000000"/>
              </w:rPr>
            </w:pPr>
            <w:r w:rsidRPr="00A53FBD">
              <w:rPr>
                <w:color w:val="000000"/>
              </w:rPr>
              <w:t>СМК и контролю ее эффективности.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b/>
              </w:rPr>
              <w:t>Владеть</w:t>
            </w:r>
            <w:r w:rsidRPr="00A53FBD">
              <w:t>:</w:t>
            </w:r>
          </w:p>
          <w:p w:rsidR="00BA36E8" w:rsidRPr="00A53FBD" w:rsidRDefault="00BA36E8" w:rsidP="00BA36E8">
            <w:pPr>
              <w:shd w:val="clear" w:color="auto" w:fill="FFFFFF"/>
              <w:rPr>
                <w:color w:val="000000"/>
              </w:rPr>
            </w:pPr>
            <w:r w:rsidRPr="00A53FBD">
              <w:rPr>
                <w:color w:val="000000"/>
              </w:rPr>
              <w:t>- терминологией документационного обеспечения, контроля и диагностики.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C61809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t xml:space="preserve">Практика по получению профессиональных умений и опыта </w:t>
            </w:r>
            <w:r w:rsidRPr="002403C9">
              <w:lastRenderedPageBreak/>
              <w:t>профессиональной деятельности</w:t>
            </w:r>
          </w:p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rPr>
                <w:lang w:val="en-US"/>
              </w:rPr>
              <w:lastRenderedPageBreak/>
              <w:t>IV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6E8" w:rsidRPr="005450EC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50EC">
              <w:rPr>
                <w:b/>
              </w:rPr>
              <w:t>Знать:</w:t>
            </w:r>
          </w:p>
          <w:p w:rsidR="00BA36E8" w:rsidRPr="005450EC" w:rsidRDefault="00BA36E8" w:rsidP="00BA36E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5A9C">
              <w:rPr>
                <w:rFonts w:eastAsia="Calibri"/>
                <w:lang w:eastAsia="en-US"/>
              </w:rPr>
              <w:t>нормативно-правовые и нормативно-технические документы, регламентирующие требования к качеству продукции и процедуру его оценки</w:t>
            </w:r>
          </w:p>
          <w:p w:rsidR="00BA36E8" w:rsidRPr="005450EC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50EC">
              <w:rPr>
                <w:b/>
              </w:rPr>
              <w:lastRenderedPageBreak/>
              <w:t>Уметь:</w:t>
            </w:r>
          </w:p>
          <w:p w:rsidR="00BA36E8" w:rsidRPr="005450EC" w:rsidRDefault="00BA36E8" w:rsidP="00BA36E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50EC">
              <w:rPr>
                <w:rFonts w:eastAsia="Calibri"/>
                <w:lang w:eastAsia="en-US"/>
              </w:rPr>
              <w:t>выбирать нормативно-правовые и нормативно-технические документы, регламентирующие требования к качеству продукции и процедуру его оценки</w:t>
            </w:r>
          </w:p>
          <w:p w:rsidR="00BA36E8" w:rsidRPr="005450EC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5450EC">
              <w:rPr>
                <w:b/>
              </w:rPr>
              <w:t>Владеть:</w:t>
            </w:r>
            <w:r w:rsidRPr="005450EC">
              <w:t xml:space="preserve"> </w:t>
            </w:r>
          </w:p>
          <w:p w:rsidR="00BA36E8" w:rsidRPr="005450EC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5450EC">
              <w:rPr>
                <w:rFonts w:eastAsia="Calibri"/>
                <w:lang w:eastAsia="en-US"/>
              </w:rPr>
              <w:t>методикой выбора нормативно-правовых и нормативно-технических документов, регламентирующих требования к качеству продукции и процедуру его оценки</w:t>
            </w:r>
          </w:p>
          <w:p w:rsidR="00BA36E8" w:rsidRPr="005450EC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5450EC">
              <w:rPr>
                <w:b/>
              </w:rPr>
              <w:t>Иметь опыт:</w:t>
            </w:r>
            <w:r w:rsidRPr="005450EC">
              <w:t xml:space="preserve"> </w:t>
            </w:r>
          </w:p>
          <w:p w:rsidR="00BA36E8" w:rsidRPr="005450EC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5450EC">
              <w:t>применения методов оценки качества строительных материалов и конструкций, а также методы оценки произведенных дноуглубительных работ;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</w:tr>
      <w:tr w:rsidR="00BA36E8" w:rsidRPr="00A53FBD" w:rsidTr="00450E85">
        <w:trPr>
          <w:cantSplit/>
          <w:trHeight w:val="191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ОПК-8</w:t>
            </w:r>
            <w:r w:rsidRPr="00A53FBD">
              <w:rPr>
                <w:b/>
              </w:rPr>
              <w:tab/>
              <w:t>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Экология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(2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FBD">
              <w:rPr>
                <w:b/>
              </w:rPr>
              <w:t>Знать: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color w:val="000000"/>
              </w:rPr>
              <w:t>- основные принципы экологической безопасности в области строительства и строительной индустрии</w:t>
            </w:r>
            <w:r w:rsidRPr="00A53FBD">
              <w:t xml:space="preserve">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FBD">
              <w:rPr>
                <w:b/>
              </w:rPr>
              <w:t>Уметь: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color w:val="000000"/>
              </w:rPr>
              <w:t>– обеспечить экологическую безопасность в области строительства и строительной индустрии</w:t>
            </w:r>
            <w:r w:rsidRPr="00A53FBD">
              <w:t xml:space="preserve"> 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FBD">
              <w:rPr>
                <w:b/>
              </w:rPr>
              <w:lastRenderedPageBreak/>
              <w:t>Владеть:</w:t>
            </w:r>
            <w:r w:rsidRPr="00A53FBD">
              <w:rPr>
                <w:color w:val="000000"/>
              </w:rPr>
              <w:t xml:space="preserve">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color w:val="000000"/>
              </w:rPr>
              <w:t>– методами осуществления экологической безопасности при применении известных и новых технологий в области строительства и строительной индустрии</w:t>
            </w:r>
            <w:r w:rsidRPr="00A53FBD">
              <w:t xml:space="preserve"> 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Безопасность жизнедеятельности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53FBD">
              <w:rPr>
                <w:b/>
              </w:rPr>
              <w:t>Знать:</w:t>
            </w:r>
            <w:r w:rsidRPr="00A53FBD">
              <w:rPr>
                <w:color w:val="000000"/>
                <w:shd w:val="clear" w:color="auto" w:fill="FFFFFF"/>
              </w:rPr>
              <w:t xml:space="preserve">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color w:val="000000"/>
                <w:shd w:val="clear" w:color="auto" w:fill="FFFFFF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53FBD">
              <w:rPr>
                <w:b/>
              </w:rPr>
              <w:t>Уметь:</w:t>
            </w:r>
            <w:r w:rsidRPr="00A53FBD">
              <w:rPr>
                <w:color w:val="000000"/>
                <w:shd w:val="clear" w:color="auto" w:fill="FFFFFF"/>
              </w:rPr>
              <w:t xml:space="preserve"> 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color w:val="000000"/>
                <w:shd w:val="clear" w:color="auto" w:fill="FFFFFF"/>
              </w:rPr>
              <w:t>- организовывать и проводить мероприятия по защите работающих от негативных воздействий производственной среды.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b/>
              </w:rPr>
              <w:t>Владеть</w:t>
            </w:r>
            <w:r w:rsidRPr="00A53FBD">
              <w:t>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color w:val="000000"/>
                <w:shd w:val="clear" w:color="auto" w:fill="FFFFFF"/>
              </w:rPr>
              <w:t>- навыками оказания первой помощь при неотложных состояниях.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Технологические процессы в строительстве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Особенности выполнения различных технологических процессов в строительстве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Разрабатывать технологические карты строительного процесса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Методами осуществления контроля за технологией производства работ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курсовая работа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C61809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t>Практика по получению профессиональных умений и опыта профессиональной деятельности</w:t>
            </w:r>
          </w:p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rPr>
                <w:lang w:val="en-US"/>
              </w:rPr>
              <w:t>IV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Знать:</w:t>
            </w:r>
          </w:p>
          <w:p w:rsidR="00BA36E8" w:rsidRPr="006E1851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6E1851">
              <w:t>мероприятия по технике безопасности, охране труда и охране природы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Уметь:</w:t>
            </w:r>
          </w:p>
          <w:p w:rsidR="00BA36E8" w:rsidRPr="006E1851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6E1851">
              <w:t>применять методы организации труда и производства аварийно-восстановительных работ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Владеть:</w:t>
            </w:r>
          </w:p>
          <w:p w:rsidR="00BA36E8" w:rsidRPr="006E1851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6E1851">
              <w:t>навыками безопасного ведения строительно-монтажных работ вручную и с применением строительных машин, механизмов, различных инструментов и оборудования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Иметь опыт:</w:t>
            </w:r>
          </w:p>
          <w:p w:rsidR="00BA36E8" w:rsidRPr="006E1851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6E1851">
              <w:t>владения основными методами защиты при производстве аварийно-восстановительных работ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</w:tr>
      <w:tr w:rsidR="00BA36E8" w:rsidRPr="00A53FBD" w:rsidTr="00A95FCC">
        <w:trPr>
          <w:cantSplit/>
          <w:trHeight w:val="477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ОПК-9</w:t>
            </w:r>
            <w:r w:rsidRPr="00A53FBD">
              <w:rPr>
                <w:b/>
              </w:rPr>
              <w:tab/>
              <w:t>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Технологические процессы в строительстве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Строительные процессы и их параметры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Распределять трудовые ресурсы.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Оформлять производственные задания бригадам (рабочим)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 xml:space="preserve">Методикой расчета производительности </w:t>
            </w:r>
            <w:r w:rsidRPr="00A53FBD">
              <w:lastRenderedPageBreak/>
              <w:t>принятых машин и механизмов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Экзамен;</w:t>
            </w:r>
          </w:p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курсовая работа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Организация производства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(8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>- Мероприятия, направленные на рациональную организацию строительной площадки, обеспе</w:t>
            </w:r>
            <w:r w:rsidRPr="00A53FBD">
              <w:softHyphen/>
              <w:t xml:space="preserve">чивающие достижение наилучших производственных и экономических результатов в процессе строительства; 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>- Обосновывать выбор варианта строительного генерального плана с целью макси</w:t>
            </w:r>
            <w:r w:rsidRPr="00A53FBD">
              <w:softHyphen/>
              <w:t>мальной эффективности организации строительной площадки и соблюдений требова</w:t>
            </w:r>
            <w:r w:rsidRPr="00A53FBD">
              <w:softHyphen/>
              <w:t xml:space="preserve">ний охраны труда; 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>- Навыками использования нормативно-правовых документов по вопросам организации строительного производства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C61809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t>Практика по получению профессиональных умений и опыта профессиональной деятельности</w:t>
            </w:r>
          </w:p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t>(6 семестр)</w:t>
            </w:r>
          </w:p>
        </w:tc>
        <w:tc>
          <w:tcPr>
            <w:tcW w:w="410" w:type="pct"/>
            <w:vAlign w:val="center"/>
          </w:tcPr>
          <w:p w:rsidR="00BA36E8" w:rsidRPr="002403C9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2403C9">
              <w:rPr>
                <w:lang w:val="en-US"/>
              </w:rPr>
              <w:t>IV</w:t>
            </w:r>
          </w:p>
        </w:tc>
        <w:tc>
          <w:tcPr>
            <w:tcW w:w="16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Знать:</w:t>
            </w:r>
          </w:p>
          <w:p w:rsidR="00BA36E8" w:rsidRPr="006E1851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6E1851">
              <w:t>законодател</w:t>
            </w:r>
            <w:r>
              <w:t>ьные, нормативные документы для</w:t>
            </w:r>
            <w:r w:rsidRPr="006E1851">
              <w:t xml:space="preserve"> работ, выполняемых в условиях производственной практики;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Уметь:</w:t>
            </w:r>
          </w:p>
          <w:p w:rsidR="00BA36E8" w:rsidRPr="006E1851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6E1851">
              <w:t>составлять техническую документацию (график работ, инструкции, планы, заявки на материалы, оборудование), а также установленной отчетности по утвержденным фор</w:t>
            </w:r>
            <w:r w:rsidRPr="006E1851">
              <w:lastRenderedPageBreak/>
              <w:t>мам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Владеть:</w:t>
            </w:r>
          </w:p>
          <w:p w:rsidR="00BA36E8" w:rsidRPr="006E1851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6E1851">
              <w:t>навыками управленческой и организаторской работы</w:t>
            </w:r>
          </w:p>
          <w:p w:rsidR="00BA36E8" w:rsidRPr="001D6B2E" w:rsidRDefault="00BA36E8" w:rsidP="00BA3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B2E">
              <w:rPr>
                <w:b/>
              </w:rPr>
              <w:t>Иметь опыт:</w:t>
            </w:r>
          </w:p>
          <w:p w:rsidR="00BA36E8" w:rsidRPr="006E1851" w:rsidRDefault="00BA36E8" w:rsidP="00BA36E8">
            <w:pPr>
              <w:autoSpaceDE w:val="0"/>
              <w:autoSpaceDN w:val="0"/>
              <w:adjustRightInd w:val="0"/>
              <w:jc w:val="both"/>
            </w:pPr>
            <w:r w:rsidRPr="006E1851">
              <w:t>организации работы малых коллективов исполнителей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</w:tr>
      <w:tr w:rsidR="00BA36E8" w:rsidRPr="00A53FBD" w:rsidTr="00F100D2">
        <w:trPr>
          <w:trHeight w:val="191"/>
        </w:trPr>
        <w:tc>
          <w:tcPr>
            <w:tcW w:w="5000" w:type="pct"/>
            <w:gridSpan w:val="6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ОПК-10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      </w: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 w:val="restar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Основы технической эксплуатации зданий и сооружений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(7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b/>
              </w:rPr>
              <w:t xml:space="preserve">- </w:t>
            </w:r>
            <w:r w:rsidRPr="00A53FBD">
      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rPr>
                <w:b/>
              </w:rPr>
              <w:t xml:space="preserve">- </w:t>
            </w:r>
            <w:r w:rsidRPr="00A53FBD">
              <w:t>использовать нормативные правовые документы в профессиональной деятельности;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  <w:r w:rsidRPr="00A53FBD">
              <w:t>-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A53FBD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t>Организация производства</w:t>
            </w:r>
          </w:p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A53FBD">
              <w:lastRenderedPageBreak/>
              <w:t>(8 семестр)</w:t>
            </w:r>
          </w:p>
        </w:tc>
        <w:tc>
          <w:tcPr>
            <w:tcW w:w="410" w:type="pct"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lastRenderedPageBreak/>
              <w:t>III</w:t>
            </w:r>
          </w:p>
        </w:tc>
        <w:tc>
          <w:tcPr>
            <w:tcW w:w="1646" w:type="pct"/>
            <w:vAlign w:val="center"/>
          </w:tcPr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 xml:space="preserve">- нормативную базу в области организации </w:t>
            </w:r>
            <w:r w:rsidRPr="00A53FBD">
              <w:lastRenderedPageBreak/>
              <w:t>строительства, сущность систем лицензирования строительной деятельности и сертификации строительной продукции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>- оформлять управленческую документацию и оформлять акты рабочей комиссии по вводу объектов в эксплуатацию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BA36E8" w:rsidRPr="00A53FBD" w:rsidRDefault="00BA36E8" w:rsidP="00BA36E8">
            <w:pPr>
              <w:tabs>
                <w:tab w:val="left" w:pos="3686"/>
              </w:tabs>
              <w:autoSpaceDE w:val="0"/>
              <w:autoSpaceDN w:val="0"/>
              <w:adjustRightInd w:val="0"/>
            </w:pPr>
            <w:r w:rsidRPr="00A53FBD">
              <w:t>- основами организации и управления в строительстве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36E8" w:rsidRPr="00A53FBD" w:rsidTr="00424334">
        <w:trPr>
          <w:trHeight w:val="191"/>
        </w:trPr>
        <w:tc>
          <w:tcPr>
            <w:tcW w:w="1347" w:type="pct"/>
            <w:vMerge/>
            <w:vAlign w:val="center"/>
          </w:tcPr>
          <w:p w:rsidR="00BA36E8" w:rsidRPr="00A53FBD" w:rsidRDefault="00BA36E8" w:rsidP="00BA36E8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BA36E8">
              <w:t>Преддипломная практика</w:t>
            </w:r>
          </w:p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</w:pPr>
            <w:r w:rsidRPr="00BA36E8">
              <w:t>(8 семестр)</w:t>
            </w:r>
          </w:p>
        </w:tc>
        <w:tc>
          <w:tcPr>
            <w:tcW w:w="410" w:type="pct"/>
            <w:vAlign w:val="center"/>
          </w:tcPr>
          <w:p w:rsidR="00BA36E8" w:rsidRPr="00BA36E8" w:rsidRDefault="00BA36E8" w:rsidP="00BA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36E8">
              <w:rPr>
                <w:lang w:val="en-US"/>
              </w:rPr>
              <w:t>IV</w:t>
            </w:r>
          </w:p>
        </w:tc>
        <w:tc>
          <w:tcPr>
            <w:tcW w:w="16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261391">
              <w:rPr>
                <w:b/>
              </w:rPr>
              <w:t>Знать:</w:t>
            </w:r>
          </w:p>
          <w:p w:rsidR="00BA36E8" w:rsidRPr="00F813F5" w:rsidRDefault="00BA36E8" w:rsidP="00BA36E8">
            <w:pPr>
              <w:autoSpaceDE w:val="0"/>
              <w:autoSpaceDN w:val="0"/>
              <w:adjustRightInd w:val="0"/>
            </w:pPr>
            <w:r w:rsidRPr="00F813F5">
              <w:t>основы осуществления и организации технической эксплуатации</w:t>
            </w:r>
            <w:r>
              <w:t xml:space="preserve"> строительных объектов</w:t>
            </w:r>
            <w:r w:rsidRPr="00F813F5">
              <w:t>;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261391">
              <w:rPr>
                <w:b/>
              </w:rPr>
              <w:t>Уметь: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>
              <w:t>разрабатывать план, определять целевые этапы и основные направления работ</w:t>
            </w:r>
            <w:r w:rsidRPr="00703794">
              <w:t>;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261391">
              <w:rPr>
                <w:b/>
              </w:rPr>
              <w:t>Владеть:</w:t>
            </w:r>
          </w:p>
          <w:p w:rsidR="00BA36E8" w:rsidRPr="001848C1" w:rsidRDefault="00BA36E8" w:rsidP="00BA36E8">
            <w:pPr>
              <w:autoSpaceDE w:val="0"/>
              <w:autoSpaceDN w:val="0"/>
              <w:adjustRightInd w:val="0"/>
            </w:pPr>
            <w:r w:rsidRPr="001848C1">
              <w:t>навыками оценки результатов выполнения</w:t>
            </w:r>
            <w:r>
              <w:t xml:space="preserve"> </w:t>
            </w:r>
            <w:r w:rsidRPr="001848C1">
              <w:t>ремонтных работ на профильном объекте</w:t>
            </w:r>
            <w:r>
              <w:t xml:space="preserve"> </w:t>
            </w:r>
            <w:r w:rsidRPr="001848C1">
              <w:t>профессиональной деятельности</w:t>
            </w:r>
            <w:r>
              <w:t>;</w:t>
            </w:r>
          </w:p>
          <w:p w:rsidR="00BA36E8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261391">
              <w:rPr>
                <w:b/>
              </w:rPr>
              <w:t>Иметь опыт:</w:t>
            </w:r>
          </w:p>
          <w:p w:rsidR="00BA36E8" w:rsidRPr="00933379" w:rsidRDefault="00BA36E8" w:rsidP="00BA36E8">
            <w:pPr>
              <w:autoSpaceDE w:val="0"/>
              <w:autoSpaceDN w:val="0"/>
              <w:adjustRightInd w:val="0"/>
              <w:rPr>
                <w:b/>
              </w:rPr>
            </w:pPr>
            <w:r w:rsidRPr="001848C1">
              <w:t>применения навыков в осуществлении и организации технической эксплуатации строительных объектов</w:t>
            </w:r>
          </w:p>
        </w:tc>
        <w:tc>
          <w:tcPr>
            <w:tcW w:w="481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Отчет по практике; зачет с оценкой</w:t>
            </w:r>
          </w:p>
        </w:tc>
        <w:tc>
          <w:tcPr>
            <w:tcW w:w="479" w:type="pct"/>
            <w:vAlign w:val="center"/>
          </w:tcPr>
          <w:p w:rsidR="00BA36E8" w:rsidRPr="00A53FBD" w:rsidRDefault="00BA36E8" w:rsidP="00BA36E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6F2465" w:rsidRPr="00A35F50" w:rsidRDefault="006F2465" w:rsidP="006F2465">
      <w:pPr>
        <w:tabs>
          <w:tab w:val="left" w:pos="993"/>
        </w:tabs>
        <w:ind w:firstLine="426"/>
        <w:rPr>
          <w:szCs w:val="20"/>
        </w:rPr>
      </w:pPr>
    </w:p>
    <w:p w:rsidR="006F2465" w:rsidRPr="00A35F50" w:rsidRDefault="006F2465" w:rsidP="006F2465">
      <w:pPr>
        <w:jc w:val="right"/>
        <w:rPr>
          <w:sz w:val="28"/>
          <w:szCs w:val="20"/>
        </w:rPr>
      </w:pPr>
      <w:r w:rsidRPr="00A35F50">
        <w:rPr>
          <w:szCs w:val="20"/>
        </w:rPr>
        <w:br w:type="page"/>
      </w:r>
      <w:r w:rsidRPr="00A35F50">
        <w:rPr>
          <w:sz w:val="28"/>
          <w:szCs w:val="20"/>
        </w:rPr>
        <w:lastRenderedPageBreak/>
        <w:t>Таблица 4</w:t>
      </w:r>
    </w:p>
    <w:p w:rsidR="006F2465" w:rsidRPr="00A35F50" w:rsidRDefault="006F2465" w:rsidP="006A2FB3">
      <w:pPr>
        <w:jc w:val="center"/>
        <w:rPr>
          <w:sz w:val="28"/>
          <w:szCs w:val="20"/>
        </w:rPr>
      </w:pPr>
      <w:r w:rsidRPr="00A35F50">
        <w:rPr>
          <w:sz w:val="28"/>
          <w:szCs w:val="20"/>
        </w:rPr>
        <w:t xml:space="preserve">Соответствие планируемых результатов освоения </w:t>
      </w:r>
      <w:r w:rsidRPr="00A35F50">
        <w:rPr>
          <w:b/>
          <w:sz w:val="28"/>
          <w:szCs w:val="20"/>
        </w:rPr>
        <w:t>профессиональных компетенций (ПК)</w:t>
      </w:r>
      <w:r w:rsidRPr="00A35F50">
        <w:rPr>
          <w:sz w:val="28"/>
          <w:szCs w:val="20"/>
        </w:rPr>
        <w:t xml:space="preserve"> ОПОП </w:t>
      </w:r>
      <w:r w:rsidRPr="00A35F50">
        <w:rPr>
          <w:sz w:val="28"/>
          <w:szCs w:val="20"/>
        </w:rPr>
        <w:br/>
        <w:t>планируемым результатам обучения по каждой дисциплине и практике</w:t>
      </w:r>
      <w:r w:rsidR="00361565">
        <w:rPr>
          <w:sz w:val="28"/>
          <w:szCs w:val="20"/>
        </w:rPr>
        <w:t xml:space="preserve"> для </w:t>
      </w:r>
      <w:r w:rsidR="00C02F86">
        <w:rPr>
          <w:sz w:val="28"/>
          <w:szCs w:val="20"/>
        </w:rPr>
        <w:t>2020 года начала подготовки</w:t>
      </w:r>
      <w:r w:rsidR="006A2FB3">
        <w:rPr>
          <w:sz w:val="28"/>
          <w:szCs w:val="20"/>
        </w:rPr>
        <w:t xml:space="preserve"> по учебному плану (году набора)</w:t>
      </w:r>
    </w:p>
    <w:tbl>
      <w:tblPr>
        <w:tblW w:w="48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78"/>
        <w:gridCol w:w="1209"/>
        <w:gridCol w:w="4852"/>
        <w:gridCol w:w="1418"/>
        <w:gridCol w:w="1412"/>
      </w:tblGrid>
      <w:tr w:rsidR="006F2465" w:rsidRPr="00A53FBD" w:rsidTr="00A53FBD">
        <w:trPr>
          <w:cantSplit/>
          <w:trHeight w:val="1014"/>
          <w:tblHeader/>
        </w:trPr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Перечень планируемых результатов освоения компетенции (шифр профессионального стандарта)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Дисциплины и практики, формирующие компетенцию (</w:t>
            </w:r>
            <w:r w:rsidRPr="00A53FBD">
              <w:rPr>
                <w:b/>
              </w:rPr>
              <w:t>семестр</w:t>
            </w:r>
            <w:r w:rsidRPr="00A53FBD">
              <w:t xml:space="preserve"> в котором они изучаются или проводятся)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Номера этапов формирования компетенции</w:t>
            </w:r>
          </w:p>
        </w:tc>
        <w:tc>
          <w:tcPr>
            <w:tcW w:w="1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Перечень планируемых результатов обучения по дисциплине или практике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Метод демонстрации результатов обучения по дисциплине или практике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465" w:rsidRPr="00A53FBD" w:rsidRDefault="006F2465" w:rsidP="00A53FB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3FBD">
              <w:t>Метод итоговой демонстрации освоения компетенции</w:t>
            </w:r>
          </w:p>
        </w:tc>
      </w:tr>
      <w:tr w:rsidR="006F2465" w:rsidRPr="00A53FBD" w:rsidTr="00A53FBD">
        <w:trPr>
          <w:cantSplit/>
          <w:trHeight w:val="7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vAlign w:val="center"/>
          </w:tcPr>
          <w:p w:rsidR="006F2465" w:rsidRPr="00A53FBD" w:rsidRDefault="006F2465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</w:rPr>
            </w:pPr>
          </w:p>
        </w:tc>
      </w:tr>
      <w:tr w:rsidR="006F2465" w:rsidRPr="00A53FBD" w:rsidTr="007011B3">
        <w:trPr>
          <w:cantSplit/>
          <w:trHeight w:val="58"/>
        </w:trPr>
        <w:tc>
          <w:tcPr>
            <w:tcW w:w="5000" w:type="pct"/>
            <w:gridSpan w:val="6"/>
            <w:vAlign w:val="center"/>
          </w:tcPr>
          <w:p w:rsidR="006F2465" w:rsidRPr="00A53FBD" w:rsidRDefault="00361565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ПК-1</w:t>
            </w:r>
            <w:r w:rsidRPr="00A53FBD">
              <w:rPr>
                <w:b/>
              </w:rPr>
              <w:tab/>
              <w:t>Способен организовывать проведение работ по инженерным изысканиям, обследованию и ремонту гидротехнических сооружений водного транспорта</w:t>
            </w:r>
            <w:r w:rsidRPr="00A53FBD">
              <w:rPr>
                <w:b/>
              </w:rPr>
              <w:tab/>
            </w:r>
          </w:p>
        </w:tc>
      </w:tr>
      <w:tr w:rsidR="00FC639E" w:rsidRPr="00A53FBD" w:rsidTr="00FC639E">
        <w:trPr>
          <w:trHeight w:val="20"/>
        </w:trPr>
        <w:tc>
          <w:tcPr>
            <w:tcW w:w="1347" w:type="pct"/>
            <w:vMerge w:val="restart"/>
            <w:vAlign w:val="center"/>
          </w:tcPr>
          <w:p w:rsidR="00FC639E" w:rsidRPr="00A53FBD" w:rsidRDefault="00FC639E" w:rsidP="00A53FB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FC639E" w:rsidRPr="00A53FBD" w:rsidRDefault="00FC639E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Введение в профессию</w:t>
            </w:r>
          </w:p>
          <w:p w:rsidR="00F209B8" w:rsidRPr="00A53FBD" w:rsidRDefault="00F209B8" w:rsidP="00A53FB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53FBD">
              <w:t>(1 семестр)</w:t>
            </w:r>
          </w:p>
        </w:tc>
        <w:tc>
          <w:tcPr>
            <w:tcW w:w="410" w:type="pct"/>
            <w:vAlign w:val="center"/>
          </w:tcPr>
          <w:p w:rsidR="00FC639E" w:rsidRPr="00A53FBD" w:rsidRDefault="00FC639E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</w:t>
            </w:r>
          </w:p>
        </w:tc>
        <w:tc>
          <w:tcPr>
            <w:tcW w:w="1646" w:type="pct"/>
            <w:vAlign w:val="center"/>
          </w:tcPr>
          <w:p w:rsidR="00FC639E" w:rsidRPr="00A53FBD" w:rsidRDefault="00FC639E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FC639E" w:rsidRPr="00A53FBD" w:rsidRDefault="00FC639E" w:rsidP="00A53FBD">
            <w:pPr>
              <w:autoSpaceDE w:val="0"/>
              <w:autoSpaceDN w:val="0"/>
              <w:adjustRightInd w:val="0"/>
            </w:pPr>
            <w:r w:rsidRPr="00A53FBD">
              <w:t xml:space="preserve">- основные положения и задачи строительного производства; </w:t>
            </w:r>
          </w:p>
          <w:p w:rsidR="00FC639E" w:rsidRPr="00A53FBD" w:rsidRDefault="00FC639E" w:rsidP="00A53FBD">
            <w:pPr>
              <w:autoSpaceDE w:val="0"/>
              <w:autoSpaceDN w:val="0"/>
              <w:adjustRightInd w:val="0"/>
            </w:pPr>
            <w:r w:rsidRPr="00A53FBD">
              <w:t xml:space="preserve">- виды и особенности основных строительных процессов; </w:t>
            </w:r>
          </w:p>
          <w:p w:rsidR="00FC639E" w:rsidRPr="00A53FBD" w:rsidRDefault="00FC639E" w:rsidP="00A53FBD">
            <w:pPr>
              <w:autoSpaceDE w:val="0"/>
              <w:autoSpaceDN w:val="0"/>
              <w:adjustRightInd w:val="0"/>
            </w:pPr>
            <w:r w:rsidRPr="00A53FBD">
              <w:t>- средства строительства.</w:t>
            </w:r>
          </w:p>
          <w:p w:rsidR="00FC639E" w:rsidRPr="00A53FBD" w:rsidRDefault="00FC639E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FC639E" w:rsidRPr="00A53FBD" w:rsidRDefault="00FC639E" w:rsidP="00A53FBD">
            <w:pPr>
              <w:autoSpaceDE w:val="0"/>
              <w:autoSpaceDN w:val="0"/>
              <w:adjustRightInd w:val="0"/>
            </w:pPr>
            <w:r w:rsidRPr="00A53FBD">
              <w:t>- пользоваться нормативной литературой.</w:t>
            </w:r>
          </w:p>
          <w:p w:rsidR="00FC639E" w:rsidRPr="00A53FBD" w:rsidRDefault="00FC639E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FC639E" w:rsidRPr="00A53FBD" w:rsidRDefault="00FC639E" w:rsidP="00A53FBD">
            <w:pPr>
              <w:autoSpaceDE w:val="0"/>
              <w:autoSpaceDN w:val="0"/>
              <w:adjustRightInd w:val="0"/>
            </w:pPr>
            <w:r w:rsidRPr="00A53FBD">
              <w:t>- знаниями о существующих гидротехнических сооружениях водного транспорта.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C639E" w:rsidRPr="00A53FBD" w:rsidRDefault="00FC639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FC639E" w:rsidRPr="00A53FBD" w:rsidRDefault="00FC639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082F41" w:rsidRPr="00A53FBD" w:rsidTr="00A53FBD">
        <w:trPr>
          <w:trHeight w:val="58"/>
        </w:trPr>
        <w:tc>
          <w:tcPr>
            <w:tcW w:w="1347" w:type="pct"/>
            <w:vMerge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Метеорология и климатология</w:t>
            </w:r>
          </w:p>
          <w:p w:rsidR="00F209B8" w:rsidRPr="00A53FBD" w:rsidRDefault="00F209B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(3 семестр)</w:t>
            </w:r>
          </w:p>
        </w:tc>
        <w:tc>
          <w:tcPr>
            <w:tcW w:w="410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Физические процессы, происходящие в атмосфере;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Климатообразующие факторы, и их влияние на климат;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Принцип работы приборов и методы проведения метеорологических наблюдений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lastRenderedPageBreak/>
              <w:t>Уметь: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Получать и использовать метеорологическую информацию;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Работать с синоптическими картами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Навыками проведения метеорологических наблюдений</w:t>
            </w:r>
          </w:p>
        </w:tc>
        <w:tc>
          <w:tcPr>
            <w:tcW w:w="481" w:type="pct"/>
            <w:vAlign w:val="center"/>
          </w:tcPr>
          <w:p w:rsidR="00082F41" w:rsidRPr="00A53FBD" w:rsidRDefault="00F209B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2F41" w:rsidRPr="00A53FBD" w:rsidTr="00A53FBD">
        <w:trPr>
          <w:trHeight w:val="293"/>
        </w:trPr>
        <w:tc>
          <w:tcPr>
            <w:tcW w:w="1347" w:type="pct"/>
            <w:vMerge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Гидрология и водные изыскания</w:t>
            </w:r>
          </w:p>
          <w:p w:rsidR="00BE2E48" w:rsidRPr="00A53FBD" w:rsidRDefault="00BE2E4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(3, 4 семестры)</w:t>
            </w:r>
          </w:p>
        </w:tc>
        <w:tc>
          <w:tcPr>
            <w:tcW w:w="410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082F41" w:rsidRPr="00A53FBD" w:rsidRDefault="00082F41" w:rsidP="00A53FBD">
            <w:pPr>
              <w:jc w:val="both"/>
            </w:pPr>
            <w:r w:rsidRPr="00A53FBD">
              <w:rPr>
                <w:b/>
              </w:rPr>
              <w:t>Знать</w:t>
            </w:r>
            <w:r w:rsidRPr="00A53FBD">
              <w:t>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общие вопросы гидрологии, основные гидрологические характеристики;</w:t>
            </w:r>
          </w:p>
          <w:p w:rsidR="00082F41" w:rsidRPr="00A53FBD" w:rsidRDefault="00082F41" w:rsidP="00A53FBD">
            <w:pPr>
              <w:jc w:val="both"/>
              <w:rPr>
                <w:bCs/>
                <w:iCs/>
              </w:rPr>
            </w:pPr>
            <w:r w:rsidRPr="00A53FBD">
              <w:rPr>
                <w:bCs/>
                <w:iCs/>
              </w:rPr>
              <w:t xml:space="preserve">- современные методы изысканий </w:t>
            </w:r>
            <w:r w:rsidRPr="00A53FBD">
              <w:t xml:space="preserve">при проектировании объектов природообустройства и водопользования; </w:t>
            </w:r>
            <w:r w:rsidRPr="00A53FBD">
              <w:rPr>
                <w:bCs/>
                <w:iCs/>
              </w:rPr>
              <w:t>методы отбора проб воды и наносов и их обработку;</w:t>
            </w:r>
          </w:p>
          <w:p w:rsidR="00082F41" w:rsidRPr="00A53FBD" w:rsidRDefault="00082F41" w:rsidP="00A53FBD">
            <w:pPr>
              <w:jc w:val="both"/>
              <w:rPr>
                <w:bCs/>
                <w:iCs/>
              </w:rPr>
            </w:pPr>
            <w:r w:rsidRPr="00A53FBD">
              <w:rPr>
                <w:bCs/>
                <w:iCs/>
              </w:rPr>
              <w:t>- производство гидрометрических работ при определении расхода воды и расхода наносов; способы и методы измерения уровней воды при производстве промеров глубин.</w:t>
            </w:r>
          </w:p>
          <w:p w:rsidR="00082F41" w:rsidRPr="00A53FBD" w:rsidRDefault="00082F41" w:rsidP="00A53FBD">
            <w:pPr>
              <w:jc w:val="both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jc w:val="both"/>
            </w:pPr>
            <w:r w:rsidRPr="00A53FBD">
              <w:t>- выполнять статистические расчеты колебаний стока, определять основные характеристики речного бассейна;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jc w:val="both"/>
            </w:pPr>
            <w:r w:rsidRPr="00A53FBD">
              <w:t>- решать вопросы, связанные с гидрологическими особенностями водного объекта;</w:t>
            </w:r>
          </w:p>
          <w:p w:rsidR="00082F41" w:rsidRPr="00A53FBD" w:rsidRDefault="00082F41" w:rsidP="00A53FB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</w:rPr>
            </w:pPr>
            <w:r w:rsidRPr="00A53FBD">
              <w:rPr>
                <w:bCs/>
                <w:iCs/>
              </w:rPr>
              <w:t>- производить гидрометрические работы при определении расхода воды и расхода нано</w:t>
            </w:r>
            <w:r w:rsidRPr="00A53FBD">
              <w:rPr>
                <w:bCs/>
                <w:iCs/>
              </w:rPr>
              <w:lastRenderedPageBreak/>
              <w:t xml:space="preserve">сов; </w:t>
            </w:r>
            <w:r w:rsidRPr="00A53FBD">
              <w:t>применять ЭВМ для расчета расходов воды и наносов; применять современные методы производства промеров глубин.</w:t>
            </w:r>
          </w:p>
          <w:p w:rsidR="00082F41" w:rsidRPr="00A53FBD" w:rsidRDefault="00082F41" w:rsidP="00A53FBD">
            <w:pPr>
              <w:jc w:val="both"/>
            </w:pPr>
            <w:r w:rsidRPr="00A53FBD">
              <w:rPr>
                <w:b/>
              </w:rPr>
              <w:t>Владеть</w:t>
            </w:r>
            <w:r w:rsidRPr="00A53FBD">
              <w:t>:</w:t>
            </w:r>
          </w:p>
          <w:p w:rsidR="00082F41" w:rsidRPr="00A53FBD" w:rsidRDefault="00082F41" w:rsidP="00A53FBD">
            <w:pPr>
              <w:jc w:val="both"/>
            </w:pPr>
            <w:r w:rsidRPr="00A53FBD">
              <w:t>- методами построения годового, совмещенного и типового графиков колебаний уровня воды, кривой обеспеченности ежедневных навигационных уровней воды, определения проектного уровня воды;</w:t>
            </w:r>
          </w:p>
          <w:p w:rsidR="00082F41" w:rsidRPr="00A53FBD" w:rsidRDefault="00082F41" w:rsidP="00A53FBD">
            <w:pPr>
              <w:jc w:val="both"/>
            </w:pPr>
            <w:r w:rsidRPr="00A53FBD">
              <w:t xml:space="preserve">- навыками работы с гидрометрическими и </w:t>
            </w:r>
            <w:proofErr w:type="spellStart"/>
            <w:r w:rsidRPr="00A53FBD">
              <w:t>метеоприборами</w:t>
            </w:r>
            <w:proofErr w:type="spellEnd"/>
            <w:r w:rsidRPr="00A53FBD">
              <w:t xml:space="preserve"> при производстве </w:t>
            </w:r>
            <w:r w:rsidRPr="00A53FBD">
              <w:rPr>
                <w:bCs/>
                <w:iCs/>
              </w:rPr>
              <w:t>изыскательских и исследовательских работ</w:t>
            </w:r>
            <w:r w:rsidRPr="00A53FBD">
              <w:t>;</w:t>
            </w:r>
          </w:p>
          <w:p w:rsidR="00082F41" w:rsidRPr="00A53FBD" w:rsidRDefault="00082F41" w:rsidP="00A53FBD">
            <w:pPr>
              <w:jc w:val="both"/>
            </w:pPr>
            <w:r w:rsidRPr="00A53FBD">
              <w:t xml:space="preserve">- </w:t>
            </w:r>
            <w:r w:rsidRPr="00A53FBD">
              <w:rPr>
                <w:bCs/>
                <w:iCs/>
              </w:rPr>
              <w:t>умением работы с плановыми материалами русловых съемок; навыками обработки данных промеров глубин и производства анализа русловых переформирований</w:t>
            </w:r>
          </w:p>
        </w:tc>
        <w:tc>
          <w:tcPr>
            <w:tcW w:w="481" w:type="pct"/>
            <w:vAlign w:val="center"/>
          </w:tcPr>
          <w:p w:rsidR="00082F41" w:rsidRPr="00A53FBD" w:rsidRDefault="00BE2E4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  <w:p w:rsidR="00BE2E48" w:rsidRPr="00A53FBD" w:rsidRDefault="00BE2E4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(3 семестр);</w:t>
            </w:r>
          </w:p>
          <w:p w:rsidR="00BE2E48" w:rsidRPr="00A53FBD" w:rsidRDefault="00BE2E4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  <w:p w:rsidR="00BE2E48" w:rsidRPr="00A53FBD" w:rsidRDefault="00BE2E4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(4 семестр);</w:t>
            </w:r>
          </w:p>
          <w:p w:rsidR="00BE2E48" w:rsidRPr="00A53FBD" w:rsidRDefault="00BE2E4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курсовая работа</w:t>
            </w:r>
          </w:p>
          <w:p w:rsidR="00BE2E48" w:rsidRPr="00A53FBD" w:rsidRDefault="00BE2E4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(4 семестр)</w:t>
            </w:r>
          </w:p>
        </w:tc>
        <w:tc>
          <w:tcPr>
            <w:tcW w:w="479" w:type="pct"/>
            <w:vAlign w:val="center"/>
          </w:tcPr>
          <w:p w:rsidR="00082F41" w:rsidRPr="00A53FBD" w:rsidRDefault="00082F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82F41" w:rsidRPr="00A53FBD" w:rsidTr="00A53FBD">
        <w:trPr>
          <w:trHeight w:val="283"/>
        </w:trPr>
        <w:tc>
          <w:tcPr>
            <w:tcW w:w="1347" w:type="pct"/>
            <w:vMerge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Гидрогеология</w:t>
            </w:r>
          </w:p>
          <w:p w:rsidR="00BE2E48" w:rsidRPr="00A53FBD" w:rsidRDefault="00BE2E4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(4 семестр)</w:t>
            </w:r>
          </w:p>
        </w:tc>
        <w:tc>
          <w:tcPr>
            <w:tcW w:w="410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основы </w:t>
            </w:r>
            <w:r w:rsidRPr="00A53FBD">
              <w:rPr>
                <w:color w:val="000000"/>
              </w:rPr>
              <w:t>нормативной базы в области гидрогеологических изысканий, принципов проектирования зданий и сооружений.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применять и совершенствовать системы экологического мониторинга, контроля состояния среды обитания и ее защиты. 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теоретическими и практическими знаниями </w:t>
            </w:r>
            <w:r w:rsidRPr="00A53FBD">
              <w:lastRenderedPageBreak/>
              <w:t>для проектирования инженерных систем в процессе застройки населенных мест.</w:t>
            </w:r>
          </w:p>
        </w:tc>
        <w:tc>
          <w:tcPr>
            <w:tcW w:w="481" w:type="pct"/>
            <w:vAlign w:val="center"/>
          </w:tcPr>
          <w:p w:rsidR="00082F41" w:rsidRPr="00A53FBD" w:rsidRDefault="00BE2E4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</w:t>
            </w:r>
          </w:p>
        </w:tc>
        <w:tc>
          <w:tcPr>
            <w:tcW w:w="479" w:type="pct"/>
            <w:vAlign w:val="center"/>
          </w:tcPr>
          <w:p w:rsidR="00082F41" w:rsidRPr="00A53FBD" w:rsidRDefault="00082F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82F41" w:rsidRPr="00A53FBD" w:rsidTr="0013360C">
        <w:trPr>
          <w:trHeight w:val="259"/>
        </w:trPr>
        <w:tc>
          <w:tcPr>
            <w:tcW w:w="1347" w:type="pct"/>
            <w:vMerge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Подводно-технические работы</w:t>
            </w:r>
          </w:p>
          <w:p w:rsidR="00BE2E48" w:rsidRPr="00A53FBD" w:rsidRDefault="00BE2E4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(5 семестр)</w:t>
            </w:r>
          </w:p>
        </w:tc>
        <w:tc>
          <w:tcPr>
            <w:tcW w:w="410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- Способы и методы ведения подводно-технических работ на внутренних водных путях; 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- Методику выбора и оценки технологических решений по производству работ на объектах; 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- Основы водолазного дела, способы ведения взрывных и </w:t>
            </w:r>
            <w:proofErr w:type="spellStart"/>
            <w:r w:rsidRPr="00A53FBD">
              <w:t>скалодробильных</w:t>
            </w:r>
            <w:proofErr w:type="spellEnd"/>
            <w:r w:rsidRPr="00A53FBD">
              <w:t xml:space="preserve"> работ под водой, устройство и технологию прокладки подводных трубопроводов и кабельных переходов, методы обследования и возведения подводных частей гидротехнических сооружений и их ремонт; 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Необходимый набор технических показателей, дающих возможность оценить технологические возможности необходимых машин и оборудования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- Решать организационно-технологические и организационно-управленческие задачи с учетом безопасности жизнедеятельности и охраны окружающей среды; 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- Производить оценку производительности </w:t>
            </w:r>
            <w:r w:rsidRPr="00A53FBD">
              <w:lastRenderedPageBreak/>
              <w:t xml:space="preserve">машин и механизмов, используемых в подводно-технических работах; 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Применять современные методики расчета для выполнения подводно-технических работ.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- методами обоснования выбора машин для подводно-технических работ; 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основными приемами построения и чтения чертежа.</w:t>
            </w:r>
          </w:p>
        </w:tc>
        <w:tc>
          <w:tcPr>
            <w:tcW w:w="481" w:type="pct"/>
            <w:vAlign w:val="center"/>
          </w:tcPr>
          <w:p w:rsidR="00082F41" w:rsidRPr="00A53FBD" w:rsidRDefault="00BE2E4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082F41" w:rsidRPr="00A53FBD" w:rsidRDefault="00082F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82F41" w:rsidRPr="00A53FBD" w:rsidTr="00A53FBD">
        <w:trPr>
          <w:trHeight w:val="277"/>
        </w:trPr>
        <w:tc>
          <w:tcPr>
            <w:tcW w:w="1347" w:type="pct"/>
            <w:vMerge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Безопасность гидротехнических сооружений</w:t>
            </w:r>
          </w:p>
          <w:p w:rsidR="00BE2E48" w:rsidRPr="00A53FBD" w:rsidRDefault="00BE2E4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- основы проектирования гидротехнических сооружений по методу предельных состояний 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 xml:space="preserve">- использовать методы прогнозирования рисков, оценивать вероятность и последствия отказа 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методами расчетов прочности и устойчивости гидротехнических сооружений и их элементов</w:t>
            </w:r>
          </w:p>
        </w:tc>
        <w:tc>
          <w:tcPr>
            <w:tcW w:w="481" w:type="pct"/>
            <w:vAlign w:val="center"/>
          </w:tcPr>
          <w:p w:rsidR="00082F41" w:rsidRPr="00A53FBD" w:rsidRDefault="00BE2E4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082F41" w:rsidRPr="00A53FBD" w:rsidRDefault="00082F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82F41" w:rsidRPr="00A53FBD" w:rsidTr="00A53FBD">
        <w:trPr>
          <w:trHeight w:val="277"/>
        </w:trPr>
        <w:tc>
          <w:tcPr>
            <w:tcW w:w="1347" w:type="pct"/>
            <w:vMerge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Безопасность строительных конструкций</w:t>
            </w:r>
          </w:p>
          <w:p w:rsidR="00BE2E48" w:rsidRPr="00A53FBD" w:rsidRDefault="00BE2E4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основы технологии ведения общестроительных и гидротехнических строительных работ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lastRenderedPageBreak/>
              <w:t>Уметь: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использовать методы определения состояния строительных конструкций с учетом коррозии и ресурса материалов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  <w:r w:rsidRPr="00A53FBD">
              <w:t>- методами прогноза аварий и катастроф технических систем и строительных конструкций</w:t>
            </w:r>
          </w:p>
        </w:tc>
        <w:tc>
          <w:tcPr>
            <w:tcW w:w="481" w:type="pct"/>
            <w:vAlign w:val="center"/>
          </w:tcPr>
          <w:p w:rsidR="00082F41" w:rsidRPr="00A53FBD" w:rsidRDefault="00BE2E4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2F41" w:rsidRPr="00A53FBD" w:rsidTr="00524331">
        <w:trPr>
          <w:trHeight w:val="277"/>
        </w:trPr>
        <w:tc>
          <w:tcPr>
            <w:tcW w:w="1347" w:type="pct"/>
            <w:vMerge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Гидротехнические сооружения водных путей, портов и континентального шельфа</w:t>
            </w:r>
          </w:p>
          <w:p w:rsidR="00F87D97" w:rsidRPr="00A53FBD" w:rsidRDefault="00F87D97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(7, 8 семестры)</w:t>
            </w:r>
          </w:p>
        </w:tc>
        <w:tc>
          <w:tcPr>
            <w:tcW w:w="410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46" w:type="pct"/>
            <w:vAlign w:val="center"/>
          </w:tcPr>
          <w:p w:rsidR="004B2C46" w:rsidRPr="004B2C46" w:rsidRDefault="004B2C46" w:rsidP="00A53FBD">
            <w:pPr>
              <w:autoSpaceDE w:val="0"/>
              <w:autoSpaceDN w:val="0"/>
              <w:adjustRightInd w:val="0"/>
              <w:rPr>
                <w:bCs/>
              </w:rPr>
            </w:pPr>
            <w:r w:rsidRPr="004B2C46">
              <w:rPr>
                <w:b/>
              </w:rPr>
              <w:t>Знать:</w:t>
            </w:r>
            <w:r w:rsidRPr="004B2C46">
              <w:rPr>
                <w:bCs/>
              </w:rPr>
              <w:t xml:space="preserve"> Основную техническую литературу и действующие нормативные документы, относящиеся к проектированию портов и портовых гидротехнических сооружений </w:t>
            </w:r>
          </w:p>
          <w:p w:rsidR="004B2C46" w:rsidRPr="004B2C46" w:rsidRDefault="004B2C46" w:rsidP="00A53FBD">
            <w:pPr>
              <w:autoSpaceDE w:val="0"/>
              <w:autoSpaceDN w:val="0"/>
              <w:adjustRightInd w:val="0"/>
              <w:rPr>
                <w:bCs/>
              </w:rPr>
            </w:pPr>
            <w:r w:rsidRPr="004B2C46">
              <w:rPr>
                <w:b/>
              </w:rPr>
              <w:t>Уметь:</w:t>
            </w:r>
            <w:r w:rsidRPr="004B2C46">
              <w:rPr>
                <w:bCs/>
              </w:rPr>
              <w:t xml:space="preserve"> Применяя современные методы пр</w:t>
            </w:r>
            <w:r>
              <w:rPr>
                <w:bCs/>
              </w:rPr>
              <w:t>о</w:t>
            </w:r>
            <w:r w:rsidRPr="004B2C46">
              <w:rPr>
                <w:bCs/>
              </w:rPr>
              <w:t xml:space="preserve">ектирования, рассчитывать и конструировать все виды портовых гидротехнических сооружений; Владеть рациональными приемами поиска и использования научно-технической информации в области </w:t>
            </w:r>
            <w:proofErr w:type="spellStart"/>
            <w:r w:rsidRPr="004B2C46">
              <w:rPr>
                <w:bCs/>
              </w:rPr>
              <w:t>порт</w:t>
            </w:r>
            <w:r w:rsidR="004236E2">
              <w:rPr>
                <w:bCs/>
              </w:rPr>
              <w:t>о</w:t>
            </w:r>
            <w:r w:rsidRPr="004B2C46">
              <w:rPr>
                <w:bCs/>
              </w:rPr>
              <w:t>строения</w:t>
            </w:r>
            <w:proofErr w:type="spellEnd"/>
            <w:r w:rsidRPr="004B2C46">
              <w:rPr>
                <w:bCs/>
              </w:rPr>
              <w:t xml:space="preserve"> </w:t>
            </w:r>
          </w:p>
          <w:p w:rsidR="00082F41" w:rsidRPr="004B2C46" w:rsidRDefault="004B2C46" w:rsidP="00A53FBD">
            <w:pPr>
              <w:autoSpaceDE w:val="0"/>
              <w:autoSpaceDN w:val="0"/>
              <w:adjustRightInd w:val="0"/>
              <w:rPr>
                <w:bCs/>
              </w:rPr>
            </w:pPr>
            <w:r w:rsidRPr="004236E2">
              <w:rPr>
                <w:b/>
              </w:rPr>
              <w:t>Владеть:</w:t>
            </w:r>
            <w:r w:rsidRPr="004B2C46">
              <w:rPr>
                <w:bCs/>
              </w:rPr>
              <w:t xml:space="preserve"> Принципами компоновки портов как транспортных узлов единой транспортной системы; Методами проектирования основных гидротехнических сооружений порта (причальных, оградительных, берегоукрепительных и судоремонтных)</w:t>
            </w:r>
          </w:p>
        </w:tc>
        <w:tc>
          <w:tcPr>
            <w:tcW w:w="481" w:type="pct"/>
            <w:vAlign w:val="center"/>
          </w:tcPr>
          <w:p w:rsidR="00082F41" w:rsidRPr="00A53FBD" w:rsidRDefault="00F87D97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  <w:p w:rsidR="00F87D97" w:rsidRPr="00A53FBD" w:rsidRDefault="00F87D97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(7 семестр);</w:t>
            </w:r>
          </w:p>
          <w:p w:rsidR="00F87D97" w:rsidRPr="00A53FBD" w:rsidRDefault="00F87D97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  <w:p w:rsidR="00F87D97" w:rsidRPr="00A53FBD" w:rsidRDefault="00F87D97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(8 семестр);</w:t>
            </w:r>
          </w:p>
          <w:p w:rsidR="00F87D97" w:rsidRPr="00A53FBD" w:rsidRDefault="00F87D97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курсовая работа</w:t>
            </w:r>
          </w:p>
        </w:tc>
        <w:tc>
          <w:tcPr>
            <w:tcW w:w="479" w:type="pct"/>
            <w:vAlign w:val="center"/>
          </w:tcPr>
          <w:p w:rsidR="00082F41" w:rsidRPr="00A53FBD" w:rsidRDefault="00082F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82F41" w:rsidRPr="00A53FBD" w:rsidTr="00450E85">
        <w:trPr>
          <w:cantSplit/>
          <w:trHeight w:val="191"/>
        </w:trPr>
        <w:tc>
          <w:tcPr>
            <w:tcW w:w="5000" w:type="pct"/>
            <w:gridSpan w:val="6"/>
            <w:vAlign w:val="center"/>
          </w:tcPr>
          <w:p w:rsidR="00082F41" w:rsidRPr="00A53FBD" w:rsidRDefault="00082F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lastRenderedPageBreak/>
              <w:t>ПК-2</w:t>
            </w:r>
            <w:r w:rsidRPr="00A53FBD">
              <w:rPr>
                <w:b/>
              </w:rPr>
              <w:tab/>
              <w:t>Способен осуществлять контроль технической эксплуатации, качества ремонта, реконструкции и модернизации гидротехнических сооружений водного транспорта</w:t>
            </w:r>
            <w:r w:rsidRPr="00A53FBD">
              <w:rPr>
                <w:b/>
              </w:rPr>
              <w:tab/>
            </w:r>
          </w:p>
        </w:tc>
      </w:tr>
      <w:tr w:rsidR="00082F41" w:rsidRPr="00A53FBD" w:rsidTr="00450E85">
        <w:trPr>
          <w:trHeight w:val="191"/>
        </w:trPr>
        <w:tc>
          <w:tcPr>
            <w:tcW w:w="1347" w:type="pct"/>
            <w:vMerge w:val="restar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Теория русловых процессов</w:t>
            </w:r>
          </w:p>
          <w:p w:rsidR="00F87D97" w:rsidRPr="00A53FBD" w:rsidRDefault="00022D2F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(5 семестр)</w:t>
            </w:r>
          </w:p>
        </w:tc>
        <w:tc>
          <w:tcPr>
            <w:tcW w:w="410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  <w:vAlign w:val="center"/>
          </w:tcPr>
          <w:p w:rsidR="004236E2" w:rsidRDefault="004236E2" w:rsidP="00A53F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6E2">
              <w:rPr>
                <w:b/>
                <w:bCs/>
                <w:color w:val="000000"/>
              </w:rPr>
              <w:t>Знать:</w:t>
            </w:r>
            <w:r w:rsidRPr="004236E2">
              <w:rPr>
                <w:color w:val="000000"/>
              </w:rPr>
              <w:t xml:space="preserve"> Русловые режимы </w:t>
            </w:r>
            <w:r>
              <w:rPr>
                <w:color w:val="000000"/>
              </w:rPr>
              <w:t>р</w:t>
            </w:r>
            <w:r w:rsidRPr="004236E2">
              <w:rPr>
                <w:color w:val="000000"/>
              </w:rPr>
              <w:t>ек;</w:t>
            </w:r>
            <w:r>
              <w:rPr>
                <w:color w:val="000000"/>
              </w:rPr>
              <w:t xml:space="preserve"> </w:t>
            </w:r>
            <w:r w:rsidRPr="004236E2">
              <w:rPr>
                <w:color w:val="000000"/>
              </w:rPr>
              <w:t>классификацию русловых процессов;</w:t>
            </w:r>
            <w:r>
              <w:rPr>
                <w:color w:val="000000"/>
              </w:rPr>
              <w:t xml:space="preserve"> </w:t>
            </w:r>
            <w:r w:rsidRPr="004236E2">
              <w:rPr>
                <w:color w:val="000000"/>
              </w:rPr>
              <w:t>типы перекатов;</w:t>
            </w:r>
            <w:r>
              <w:rPr>
                <w:color w:val="000000"/>
              </w:rPr>
              <w:t xml:space="preserve"> </w:t>
            </w:r>
            <w:r w:rsidRPr="004236E2">
              <w:rPr>
                <w:color w:val="000000"/>
              </w:rPr>
              <w:t xml:space="preserve">основы руслообразования </w:t>
            </w:r>
          </w:p>
          <w:p w:rsidR="004236E2" w:rsidRPr="004236E2" w:rsidRDefault="004236E2" w:rsidP="00A53F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6E2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4236E2">
              <w:rPr>
                <w:color w:val="000000"/>
              </w:rPr>
              <w:t xml:space="preserve">Применять полученные знания при проектировании судоходных путей (речных и морских), гидротехнических сооружений (причальных стенок, каналов, плотин, шлюзов и т.д.), </w:t>
            </w:r>
            <w:proofErr w:type="spellStart"/>
            <w:r w:rsidRPr="004236E2">
              <w:rPr>
                <w:color w:val="000000"/>
              </w:rPr>
              <w:t>выправительных</w:t>
            </w:r>
            <w:proofErr w:type="spellEnd"/>
            <w:r w:rsidRPr="004236E2">
              <w:rPr>
                <w:color w:val="000000"/>
              </w:rPr>
              <w:t xml:space="preserve"> сооружений, дноуглубительных снарядов, подводных трубопроводов и т.д. </w:t>
            </w:r>
          </w:p>
          <w:p w:rsidR="00082F41" w:rsidRPr="00A53FBD" w:rsidRDefault="004236E2" w:rsidP="00A53FBD">
            <w:pPr>
              <w:autoSpaceDE w:val="0"/>
              <w:autoSpaceDN w:val="0"/>
              <w:adjustRightInd w:val="0"/>
              <w:rPr>
                <w:i/>
              </w:rPr>
            </w:pPr>
            <w:r w:rsidRPr="004236E2">
              <w:rPr>
                <w:b/>
                <w:bCs/>
                <w:color w:val="000000"/>
              </w:rPr>
              <w:t>Владеть:</w:t>
            </w:r>
            <w:r w:rsidRPr="004236E2">
              <w:rPr>
                <w:color w:val="000000"/>
              </w:rPr>
              <w:t xml:space="preserve"> Определением типа руслового процесса; умением трассировать судовой ход с учетом особенностей типов переката</w:t>
            </w:r>
          </w:p>
        </w:tc>
        <w:tc>
          <w:tcPr>
            <w:tcW w:w="481" w:type="pct"/>
            <w:vAlign w:val="center"/>
          </w:tcPr>
          <w:p w:rsidR="00082F41" w:rsidRPr="00A53FBD" w:rsidRDefault="00022D2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082F41" w:rsidRPr="00A53FBD" w:rsidRDefault="00082F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82F41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Основания и фундаменты зданий и сооружений</w:t>
            </w:r>
          </w:p>
          <w:p w:rsidR="00022D2F" w:rsidRPr="00A53FBD" w:rsidRDefault="00022D2F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(5 семестр)</w:t>
            </w:r>
          </w:p>
        </w:tc>
        <w:tc>
          <w:tcPr>
            <w:tcW w:w="410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vAlign w:val="center"/>
          </w:tcPr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b/>
                <w:bCs/>
                <w:iCs/>
              </w:rPr>
              <w:t>Знать:</w:t>
            </w:r>
            <w:r w:rsidRPr="004236E2">
              <w:rPr>
                <w:iCs/>
              </w:rPr>
              <w:t xml:space="preserve">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 xml:space="preserve">- Принципы выбора, проектирования и устройства оснований и фундаментов различных типов в различных инженерно-геологических условиях;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 xml:space="preserve">- способы усиления оснований и </w:t>
            </w:r>
            <w:proofErr w:type="spellStart"/>
            <w:r w:rsidRPr="004236E2">
              <w:rPr>
                <w:iCs/>
              </w:rPr>
              <w:t>фунда</w:t>
            </w:r>
            <w:proofErr w:type="spellEnd"/>
            <w:r w:rsidRPr="004236E2">
              <w:rPr>
                <w:iCs/>
              </w:rPr>
              <w:t xml:space="preserve">-ментов при ремонте и реконструкции зданий  сооружений;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 xml:space="preserve">- основные нормативные документы, применяемых при проектировании оснований и фундаментов;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b/>
                <w:bCs/>
                <w:iCs/>
              </w:rPr>
              <w:lastRenderedPageBreak/>
              <w:t>Уметь</w:t>
            </w:r>
            <w:r w:rsidRPr="004236E2">
              <w:rPr>
                <w:iCs/>
              </w:rPr>
              <w:t xml:space="preserve">: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>- Использовать нормативно-справочную литературу при проектировании оснований и фундаментов;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 xml:space="preserve">- применять методы проектирования оснований и фундаментов различных типов в различных инженерно-геологических условиях;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 xml:space="preserve">- применять методы расчета оснований и фундаментов по двум группам предельных состояний;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b/>
                <w:bCs/>
                <w:iCs/>
              </w:rPr>
              <w:t>Владеть:</w:t>
            </w:r>
            <w:r w:rsidRPr="004236E2">
              <w:rPr>
                <w:iCs/>
              </w:rPr>
              <w:t xml:space="preserve">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 xml:space="preserve">- Методами анализа инженерно-геологических условий для выбора типа фундамента и назначения его основных параметров; </w:t>
            </w:r>
          </w:p>
          <w:p w:rsidR="00082F41" w:rsidRP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4236E2">
              <w:rPr>
                <w:iCs/>
              </w:rPr>
              <w:t>методами проектирования оснований и фундаментов зданий и сооружений.</w:t>
            </w:r>
          </w:p>
        </w:tc>
        <w:tc>
          <w:tcPr>
            <w:tcW w:w="481" w:type="pct"/>
            <w:vAlign w:val="center"/>
          </w:tcPr>
          <w:p w:rsidR="00082F41" w:rsidRPr="00A53FBD" w:rsidRDefault="00022D2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</w:t>
            </w:r>
          </w:p>
          <w:p w:rsidR="00022D2F" w:rsidRPr="00A53FBD" w:rsidRDefault="00022D2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(5 семестр);</w:t>
            </w:r>
          </w:p>
          <w:p w:rsidR="00022D2F" w:rsidRPr="00A53FBD" w:rsidRDefault="00022D2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курсовая работа</w:t>
            </w:r>
          </w:p>
        </w:tc>
        <w:tc>
          <w:tcPr>
            <w:tcW w:w="479" w:type="pct"/>
            <w:vAlign w:val="center"/>
          </w:tcPr>
          <w:p w:rsidR="00082F41" w:rsidRPr="00A53FBD" w:rsidRDefault="00082F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82F41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Водные пути</w:t>
            </w:r>
          </w:p>
          <w:p w:rsidR="00022D2F" w:rsidRPr="00A53FBD" w:rsidRDefault="00022D2F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(6, 7 семестры)</w:t>
            </w:r>
          </w:p>
        </w:tc>
        <w:tc>
          <w:tcPr>
            <w:tcW w:w="410" w:type="pct"/>
            <w:vAlign w:val="center"/>
          </w:tcPr>
          <w:p w:rsidR="00082F41" w:rsidRPr="00A53FBD" w:rsidRDefault="00082F41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46" w:type="pct"/>
            <w:vAlign w:val="center"/>
          </w:tcPr>
          <w:p w:rsidR="004236E2" w:rsidRDefault="004236E2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236E2">
              <w:rPr>
                <w:b/>
                <w:iCs/>
              </w:rPr>
              <w:t>Знать:</w:t>
            </w:r>
            <w:r w:rsidRPr="004236E2">
              <w:rPr>
                <w:bCs/>
                <w:iCs/>
              </w:rPr>
              <w:t xml:space="preserve"> </w:t>
            </w:r>
          </w:p>
          <w:p w:rsidR="004236E2" w:rsidRDefault="004236E2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236E2">
              <w:rPr>
                <w:bCs/>
                <w:iCs/>
              </w:rPr>
              <w:t xml:space="preserve">Особенности протекания в реках, озерах, водохранилищах и других водных объектах водного и руслового процессов, технологию производства дноуглубительных и </w:t>
            </w:r>
            <w:proofErr w:type="spellStart"/>
            <w:r w:rsidRPr="004236E2">
              <w:rPr>
                <w:bCs/>
                <w:iCs/>
              </w:rPr>
              <w:t>выправительных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4236E2">
              <w:rPr>
                <w:bCs/>
                <w:iCs/>
              </w:rPr>
              <w:t xml:space="preserve">работ, правила расстановки и обслуживания знаков навигационного оборудования, основы транспортного освоения </w:t>
            </w:r>
            <w:r w:rsidRPr="004236E2">
              <w:rPr>
                <w:bCs/>
                <w:iCs/>
              </w:rPr>
              <w:lastRenderedPageBreak/>
              <w:t xml:space="preserve">водохранилищ и зарегулированных участков рек; </w:t>
            </w:r>
          </w:p>
          <w:p w:rsidR="004236E2" w:rsidRDefault="004236E2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236E2">
              <w:rPr>
                <w:bCs/>
                <w:iCs/>
              </w:rPr>
              <w:t xml:space="preserve">О методах производства путевых работ и о технических средствах для их проведения на внутренних водных путях; </w:t>
            </w:r>
          </w:p>
          <w:p w:rsidR="004236E2" w:rsidRDefault="004236E2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236E2">
              <w:rPr>
                <w:bCs/>
                <w:iCs/>
              </w:rPr>
              <w:t xml:space="preserve">О возможностях использования современных технических средств для повышения эффективности транспортного процесса и обеспечения экологической безопасности. </w:t>
            </w:r>
          </w:p>
          <w:p w:rsidR="004236E2" w:rsidRDefault="004236E2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236E2">
              <w:rPr>
                <w:b/>
                <w:iCs/>
              </w:rPr>
              <w:t>Уметь:</w:t>
            </w:r>
            <w:r w:rsidRPr="004236E2">
              <w:rPr>
                <w:bCs/>
                <w:iCs/>
              </w:rPr>
              <w:t xml:space="preserve"> </w:t>
            </w:r>
          </w:p>
          <w:p w:rsidR="004236E2" w:rsidRDefault="004236E2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236E2">
              <w:rPr>
                <w:bCs/>
                <w:iCs/>
              </w:rPr>
              <w:t xml:space="preserve">Проектировать путевые мероприятия по коренному улучшению судоходных условий на внутренних водных путях с применением методов дноуглубления, выправления русла и </w:t>
            </w:r>
            <w:proofErr w:type="spellStart"/>
            <w:r w:rsidRPr="004236E2">
              <w:rPr>
                <w:bCs/>
                <w:iCs/>
              </w:rPr>
              <w:t>берегоукрепления</w:t>
            </w:r>
            <w:proofErr w:type="spellEnd"/>
            <w:r w:rsidRPr="004236E2">
              <w:rPr>
                <w:bCs/>
                <w:iCs/>
              </w:rPr>
              <w:t xml:space="preserve"> и обеспечивать руководство комплексными работами по осуществлению проектов. </w:t>
            </w:r>
          </w:p>
          <w:p w:rsidR="004236E2" w:rsidRPr="004236E2" w:rsidRDefault="004236E2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4236E2">
              <w:rPr>
                <w:b/>
                <w:iCs/>
              </w:rPr>
              <w:t xml:space="preserve">Владеть: </w:t>
            </w:r>
          </w:p>
          <w:p w:rsidR="004236E2" w:rsidRDefault="004236E2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236E2">
              <w:rPr>
                <w:bCs/>
                <w:iCs/>
              </w:rPr>
              <w:t xml:space="preserve">Методами обоснования и расчета дноуглубительных и </w:t>
            </w:r>
            <w:proofErr w:type="spellStart"/>
            <w:r w:rsidRPr="004236E2">
              <w:rPr>
                <w:bCs/>
                <w:iCs/>
              </w:rPr>
              <w:t>выправительных</w:t>
            </w:r>
            <w:proofErr w:type="spellEnd"/>
            <w:r w:rsidRPr="004236E2">
              <w:rPr>
                <w:bCs/>
                <w:iCs/>
              </w:rPr>
              <w:t xml:space="preserve"> работ; </w:t>
            </w:r>
          </w:p>
          <w:p w:rsidR="00082F41" w:rsidRPr="00A53FBD" w:rsidRDefault="004236E2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236E2">
              <w:rPr>
                <w:bCs/>
                <w:iCs/>
              </w:rPr>
              <w:t>Методами оценки влияния запроектированных работ на окружающую среду</w:t>
            </w:r>
          </w:p>
        </w:tc>
        <w:tc>
          <w:tcPr>
            <w:tcW w:w="481" w:type="pct"/>
            <w:vAlign w:val="center"/>
          </w:tcPr>
          <w:p w:rsidR="00082F41" w:rsidRPr="00A53FBD" w:rsidRDefault="00022D2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</w:t>
            </w:r>
          </w:p>
          <w:p w:rsidR="00022D2F" w:rsidRPr="00A53FBD" w:rsidRDefault="00022D2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(6 семестр);</w:t>
            </w:r>
          </w:p>
          <w:p w:rsidR="00022D2F" w:rsidRPr="00A53FBD" w:rsidRDefault="00022D2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  <w:p w:rsidR="00022D2F" w:rsidRPr="00A53FBD" w:rsidRDefault="00022D2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(7 семестр);</w:t>
            </w:r>
          </w:p>
          <w:p w:rsidR="00022D2F" w:rsidRPr="00A53FBD" w:rsidRDefault="00022D2F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курсовой проект</w:t>
            </w:r>
          </w:p>
        </w:tc>
        <w:tc>
          <w:tcPr>
            <w:tcW w:w="479" w:type="pct"/>
            <w:vAlign w:val="center"/>
          </w:tcPr>
          <w:p w:rsidR="00082F41" w:rsidRPr="00A53FBD" w:rsidRDefault="00082F41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37A4" w:rsidRPr="00A53FBD" w:rsidTr="006F79D3">
        <w:trPr>
          <w:trHeight w:val="191"/>
        </w:trPr>
        <w:tc>
          <w:tcPr>
            <w:tcW w:w="1347" w:type="pct"/>
            <w:vMerge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Реконструкция и реставрация зданий и сооружений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lastRenderedPageBreak/>
              <w:t>(8 семестр)</w:t>
            </w:r>
          </w:p>
        </w:tc>
        <w:tc>
          <w:tcPr>
            <w:tcW w:w="410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lastRenderedPageBreak/>
              <w:t>III</w:t>
            </w:r>
          </w:p>
        </w:tc>
        <w:tc>
          <w:tcPr>
            <w:tcW w:w="1646" w:type="pct"/>
          </w:tcPr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b/>
                <w:bCs/>
                <w:iCs/>
              </w:rPr>
              <w:t>Знать:</w:t>
            </w:r>
            <w:r w:rsidRPr="004236E2">
              <w:rPr>
                <w:iCs/>
              </w:rPr>
              <w:t xml:space="preserve">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 xml:space="preserve">- Классификацию видов и причин повреждений конструкций гидротехнических сооружений.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b/>
                <w:bCs/>
                <w:iCs/>
              </w:rPr>
              <w:lastRenderedPageBreak/>
              <w:t>Уметь:</w:t>
            </w:r>
            <w:r w:rsidRPr="004236E2">
              <w:rPr>
                <w:iCs/>
              </w:rPr>
              <w:t xml:space="preserve">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 xml:space="preserve">- Оценивать несущую способность существующих строительных конструкций зданий и сооружений; </w:t>
            </w:r>
          </w:p>
          <w:p w:rsid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 xml:space="preserve">- Оценивать эффективность усиления существующих строительных конструкций. </w:t>
            </w:r>
          </w:p>
          <w:p w:rsidR="004236E2" w:rsidRPr="004236E2" w:rsidRDefault="004236E2" w:rsidP="00A53FB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236E2">
              <w:rPr>
                <w:b/>
                <w:bCs/>
                <w:iCs/>
              </w:rPr>
              <w:t xml:space="preserve">Владеть: </w:t>
            </w:r>
          </w:p>
          <w:p w:rsidR="003137A4" w:rsidRPr="004236E2" w:rsidRDefault="004236E2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4236E2">
              <w:rPr>
                <w:iCs/>
              </w:rPr>
              <w:t>- Навыками выполнения расчетов оценки несущей способности существующих строительных конструкций.</w:t>
            </w:r>
          </w:p>
        </w:tc>
        <w:tc>
          <w:tcPr>
            <w:tcW w:w="481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37A4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Природно-техногенные комплексы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(7, 8 семестры)</w:t>
            </w:r>
          </w:p>
        </w:tc>
        <w:tc>
          <w:tcPr>
            <w:tcW w:w="410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46" w:type="pct"/>
            <w:vAlign w:val="center"/>
          </w:tcPr>
          <w:p w:rsidR="00022CB5" w:rsidRPr="00022CB5" w:rsidRDefault="00022CB5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22CB5">
              <w:rPr>
                <w:b/>
                <w:bCs/>
                <w:iCs/>
              </w:rPr>
              <w:t xml:space="preserve">Знать: </w:t>
            </w:r>
          </w:p>
          <w:p w:rsidR="00022CB5" w:rsidRDefault="00022CB5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iCs/>
              </w:rPr>
            </w:pPr>
            <w:r w:rsidRPr="00022CB5">
              <w:rPr>
                <w:iCs/>
              </w:rPr>
              <w:t xml:space="preserve">- рациональные приемы поиска и </w:t>
            </w:r>
            <w:proofErr w:type="spellStart"/>
            <w:r w:rsidRPr="00022CB5">
              <w:rPr>
                <w:iCs/>
              </w:rPr>
              <w:t>ис</w:t>
            </w:r>
            <w:proofErr w:type="spellEnd"/>
            <w:r w:rsidRPr="00022CB5">
              <w:rPr>
                <w:iCs/>
              </w:rPr>
              <w:t xml:space="preserve">-пользования научно-технической информации, методы получения и способы обработки предпроектной информации; </w:t>
            </w:r>
          </w:p>
          <w:p w:rsidR="00022CB5" w:rsidRPr="00022CB5" w:rsidRDefault="00022CB5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22CB5">
              <w:rPr>
                <w:b/>
                <w:bCs/>
                <w:iCs/>
              </w:rPr>
              <w:t xml:space="preserve">Уметь: </w:t>
            </w:r>
          </w:p>
          <w:p w:rsidR="00022CB5" w:rsidRDefault="00022CB5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iCs/>
              </w:rPr>
            </w:pPr>
            <w:r w:rsidRPr="00022CB5">
              <w:rPr>
                <w:iCs/>
              </w:rPr>
              <w:t xml:space="preserve">- Работать со справочной литературой, нормативными документами и проектной документацией; </w:t>
            </w:r>
          </w:p>
          <w:p w:rsidR="00022CB5" w:rsidRDefault="00022CB5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iCs/>
              </w:rPr>
            </w:pPr>
            <w:r w:rsidRPr="00022CB5">
              <w:rPr>
                <w:iCs/>
              </w:rPr>
              <w:t xml:space="preserve">- анализировать и оценивать состояние техногенной составляющей ПТК и устанавливать причины несоответствия современным требованиям; </w:t>
            </w:r>
          </w:p>
          <w:p w:rsidR="00022CB5" w:rsidRPr="00022CB5" w:rsidRDefault="00022CB5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22CB5">
              <w:rPr>
                <w:b/>
                <w:bCs/>
                <w:iCs/>
              </w:rPr>
              <w:t xml:space="preserve">Владеть: </w:t>
            </w:r>
          </w:p>
          <w:p w:rsidR="003137A4" w:rsidRPr="00022CB5" w:rsidRDefault="00022CB5" w:rsidP="00A53FB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iCs/>
              </w:rPr>
            </w:pPr>
            <w:r w:rsidRPr="00022CB5">
              <w:rPr>
                <w:iCs/>
              </w:rPr>
              <w:t>- основными методами расчета сооружений, формирующих техногенное ядро природно-</w:t>
            </w:r>
            <w:r w:rsidRPr="00022CB5">
              <w:rPr>
                <w:iCs/>
              </w:rPr>
              <w:lastRenderedPageBreak/>
              <w:t>техногенного комплекса</w:t>
            </w:r>
          </w:p>
        </w:tc>
        <w:tc>
          <w:tcPr>
            <w:tcW w:w="481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(7 семестр);</w:t>
            </w:r>
          </w:p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(8 семестр);</w:t>
            </w:r>
          </w:p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РГР</w:t>
            </w:r>
          </w:p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(7 семестр)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</w:tc>
      </w:tr>
      <w:tr w:rsidR="003137A4" w:rsidRPr="00A53FBD" w:rsidTr="00450E85">
        <w:trPr>
          <w:cantSplit/>
          <w:trHeight w:val="191"/>
        </w:trPr>
        <w:tc>
          <w:tcPr>
            <w:tcW w:w="5000" w:type="pct"/>
            <w:gridSpan w:val="6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ПК-3</w:t>
            </w:r>
            <w:r w:rsidRPr="00A53FBD">
              <w:rPr>
                <w:b/>
              </w:rPr>
              <w:tab/>
              <w:t>Способен организовывать и управлять производством гидротехнических работ</w:t>
            </w:r>
            <w:r w:rsidRPr="00A53FBD">
              <w:rPr>
                <w:b/>
              </w:rPr>
              <w:tab/>
            </w:r>
          </w:p>
        </w:tc>
      </w:tr>
      <w:tr w:rsidR="003137A4" w:rsidRPr="00A53FBD" w:rsidTr="007011B3">
        <w:trPr>
          <w:trHeight w:val="20"/>
        </w:trPr>
        <w:tc>
          <w:tcPr>
            <w:tcW w:w="1347" w:type="pct"/>
            <w:vMerge w:val="restar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37" w:type="pct"/>
            <w:vAlign w:val="center"/>
          </w:tcPr>
          <w:p w:rsidR="003137A4" w:rsidRPr="00B27C51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B27C51">
              <w:t>Теория устройства судна</w:t>
            </w:r>
          </w:p>
          <w:p w:rsidR="003137A4" w:rsidRPr="00B27C51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B27C51">
              <w:t>(2 семестр)</w:t>
            </w:r>
          </w:p>
        </w:tc>
        <w:tc>
          <w:tcPr>
            <w:tcW w:w="410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</w:tcPr>
          <w:p w:rsidR="008E6EFE" w:rsidRDefault="00022CB5" w:rsidP="00A53FBD">
            <w:pPr>
              <w:rPr>
                <w:iCs/>
              </w:rPr>
            </w:pPr>
            <w:r w:rsidRPr="00022CB5">
              <w:rPr>
                <w:b/>
                <w:bCs/>
                <w:iCs/>
              </w:rPr>
              <w:t>Знать:</w:t>
            </w:r>
            <w:r w:rsidRPr="00022CB5">
              <w:rPr>
                <w:iCs/>
              </w:rPr>
              <w:t xml:space="preserve">  </w:t>
            </w:r>
          </w:p>
          <w:p w:rsidR="00022CB5" w:rsidRDefault="00022CB5" w:rsidP="00A53FBD">
            <w:pPr>
              <w:rPr>
                <w:iCs/>
              </w:rPr>
            </w:pPr>
            <w:r w:rsidRPr="00022CB5">
              <w:rPr>
                <w:iCs/>
              </w:rPr>
              <w:t xml:space="preserve">устройство и 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 </w:t>
            </w:r>
          </w:p>
          <w:p w:rsidR="008E6EFE" w:rsidRDefault="00022CB5" w:rsidP="00A53FBD">
            <w:pPr>
              <w:rPr>
                <w:iCs/>
              </w:rPr>
            </w:pPr>
            <w:r w:rsidRPr="00022CB5">
              <w:rPr>
                <w:b/>
                <w:bCs/>
                <w:iCs/>
              </w:rPr>
              <w:t>Уметь:</w:t>
            </w:r>
            <w:r w:rsidRPr="00022CB5">
              <w:rPr>
                <w:iCs/>
              </w:rPr>
              <w:t xml:space="preserve"> </w:t>
            </w:r>
          </w:p>
          <w:p w:rsidR="00022CB5" w:rsidRDefault="00022CB5" w:rsidP="00A53FBD">
            <w:pPr>
              <w:rPr>
                <w:iCs/>
              </w:rPr>
            </w:pPr>
            <w:r w:rsidRPr="00022CB5">
              <w:rPr>
                <w:iCs/>
              </w:rPr>
              <w:t xml:space="preserve">применять информацию об остойчивости судна, диаграммы, применять разнообразное исполнение схем, диаграмм, графиков, работать со справочной и </w:t>
            </w:r>
            <w:proofErr w:type="spellStart"/>
            <w:r w:rsidRPr="00022CB5">
              <w:rPr>
                <w:iCs/>
              </w:rPr>
              <w:t>проектно</w:t>
            </w:r>
            <w:proofErr w:type="spellEnd"/>
            <w:r w:rsidRPr="00022CB5">
              <w:rPr>
                <w:iCs/>
              </w:rPr>
              <w:t xml:space="preserve"> – конструкторской документацией и другими информационными материалами; </w:t>
            </w:r>
          </w:p>
          <w:p w:rsidR="008E6EFE" w:rsidRDefault="00022CB5" w:rsidP="00A53FBD">
            <w:pPr>
              <w:rPr>
                <w:iCs/>
              </w:rPr>
            </w:pPr>
            <w:r w:rsidRPr="00022CB5">
              <w:rPr>
                <w:b/>
                <w:bCs/>
                <w:iCs/>
              </w:rPr>
              <w:t>Владеть:</w:t>
            </w:r>
            <w:r w:rsidRPr="00022CB5">
              <w:rPr>
                <w:iCs/>
              </w:rPr>
              <w:t xml:space="preserve"> </w:t>
            </w:r>
          </w:p>
          <w:p w:rsidR="003137A4" w:rsidRPr="00022CB5" w:rsidRDefault="00022CB5" w:rsidP="00A53FBD">
            <w:pPr>
              <w:rPr>
                <w:iCs/>
              </w:rPr>
            </w:pPr>
            <w:r w:rsidRPr="00022CB5">
              <w:rPr>
                <w:iCs/>
              </w:rPr>
              <w:t>навыками для расчета остойчивости, крена, дифферента, осадки и других мореходных качеств.</w:t>
            </w:r>
          </w:p>
        </w:tc>
        <w:tc>
          <w:tcPr>
            <w:tcW w:w="481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37A4" w:rsidRPr="00A53FBD" w:rsidTr="00A53FBD">
        <w:trPr>
          <w:trHeight w:val="20"/>
        </w:trPr>
        <w:tc>
          <w:tcPr>
            <w:tcW w:w="1347" w:type="pct"/>
            <w:vMerge/>
            <w:vAlign w:val="center"/>
          </w:tcPr>
          <w:p w:rsidR="003137A4" w:rsidRPr="00A53FBD" w:rsidRDefault="003137A4" w:rsidP="00A53FBD">
            <w:pPr>
              <w:jc w:val="both"/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137A4" w:rsidRPr="004E78D7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4E78D7">
              <w:t>Судовые энергетические установки</w:t>
            </w:r>
          </w:p>
          <w:p w:rsidR="003137A4" w:rsidRPr="004E78D7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4E78D7">
              <w:t>(3 семестр)</w:t>
            </w:r>
          </w:p>
        </w:tc>
        <w:tc>
          <w:tcPr>
            <w:tcW w:w="410" w:type="pct"/>
            <w:vAlign w:val="center"/>
          </w:tcPr>
          <w:p w:rsidR="003137A4" w:rsidRPr="004E78D7" w:rsidRDefault="003137A4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78D7">
              <w:rPr>
                <w:lang w:val="en-US"/>
              </w:rPr>
              <w:t>I-II</w:t>
            </w:r>
          </w:p>
        </w:tc>
        <w:tc>
          <w:tcPr>
            <w:tcW w:w="1646" w:type="pct"/>
          </w:tcPr>
          <w:p w:rsidR="008E6EFE" w:rsidRDefault="00022CB5" w:rsidP="00A53FBD">
            <w:pPr>
              <w:rPr>
                <w:iCs/>
              </w:rPr>
            </w:pPr>
            <w:r w:rsidRPr="00022CB5">
              <w:rPr>
                <w:b/>
                <w:bCs/>
                <w:iCs/>
              </w:rPr>
              <w:t>Знать:</w:t>
            </w:r>
            <w:r w:rsidRPr="00022CB5">
              <w:rPr>
                <w:iCs/>
              </w:rPr>
              <w:t xml:space="preserve"> </w:t>
            </w:r>
          </w:p>
          <w:p w:rsidR="00022CB5" w:rsidRDefault="00022CB5" w:rsidP="00A53FBD">
            <w:pPr>
              <w:rPr>
                <w:iCs/>
              </w:rPr>
            </w:pPr>
            <w:r w:rsidRPr="00022CB5">
              <w:rPr>
                <w:iCs/>
              </w:rPr>
              <w:t>Назначение, состав, основные виды судовых энергоустановок, технико</w:t>
            </w:r>
            <w:r>
              <w:rPr>
                <w:iCs/>
              </w:rPr>
              <w:t>-</w:t>
            </w:r>
            <w:r w:rsidRPr="00022CB5">
              <w:rPr>
                <w:iCs/>
              </w:rPr>
              <w:t xml:space="preserve">экономические показатели, системы, обслуживающие судовые энергоустановки </w:t>
            </w:r>
          </w:p>
          <w:p w:rsidR="008E6EFE" w:rsidRDefault="00022CB5" w:rsidP="00A53FBD">
            <w:pPr>
              <w:rPr>
                <w:b/>
                <w:bCs/>
                <w:iCs/>
              </w:rPr>
            </w:pPr>
            <w:r w:rsidRPr="00022CB5">
              <w:rPr>
                <w:b/>
                <w:bCs/>
                <w:iCs/>
              </w:rPr>
              <w:t>Уметь:</w:t>
            </w:r>
          </w:p>
          <w:p w:rsidR="00022CB5" w:rsidRDefault="00022CB5" w:rsidP="00A53FBD">
            <w:pPr>
              <w:rPr>
                <w:iCs/>
              </w:rPr>
            </w:pPr>
            <w:r w:rsidRPr="00022CB5">
              <w:rPr>
                <w:iCs/>
              </w:rPr>
              <w:t>Эксплуатировать судовые устройства в со</w:t>
            </w:r>
            <w:r w:rsidRPr="00022CB5">
              <w:rPr>
                <w:iCs/>
              </w:rPr>
              <w:lastRenderedPageBreak/>
              <w:t xml:space="preserve">ответствии с правилами технической эксплуатации. </w:t>
            </w:r>
          </w:p>
          <w:p w:rsidR="008E6EFE" w:rsidRDefault="00022CB5" w:rsidP="00A53FBD">
            <w:pPr>
              <w:rPr>
                <w:iCs/>
              </w:rPr>
            </w:pPr>
            <w:r w:rsidRPr="00022CB5">
              <w:rPr>
                <w:b/>
                <w:bCs/>
                <w:iCs/>
              </w:rPr>
              <w:t>Владеть:</w:t>
            </w:r>
            <w:r w:rsidRPr="00022CB5">
              <w:rPr>
                <w:iCs/>
              </w:rPr>
              <w:t xml:space="preserve"> </w:t>
            </w:r>
          </w:p>
          <w:p w:rsidR="003137A4" w:rsidRPr="00022CB5" w:rsidRDefault="00022CB5" w:rsidP="00A53FBD">
            <w:pPr>
              <w:rPr>
                <w:iCs/>
              </w:rPr>
            </w:pPr>
            <w:r w:rsidRPr="00022CB5">
              <w:rPr>
                <w:iCs/>
              </w:rPr>
              <w:t>Навыками составления принципиальных схем систем судовой энергетической установки.</w:t>
            </w:r>
          </w:p>
        </w:tc>
        <w:tc>
          <w:tcPr>
            <w:tcW w:w="481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37A4" w:rsidRPr="00A53FBD" w:rsidTr="00A53FBD">
        <w:trPr>
          <w:trHeight w:val="20"/>
        </w:trPr>
        <w:tc>
          <w:tcPr>
            <w:tcW w:w="1347" w:type="pct"/>
            <w:vMerge/>
            <w:vAlign w:val="center"/>
          </w:tcPr>
          <w:p w:rsidR="003137A4" w:rsidRPr="00A53FBD" w:rsidRDefault="003137A4" w:rsidP="00A53FBD">
            <w:pPr>
              <w:jc w:val="both"/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137A4" w:rsidRPr="004E78D7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4E78D7">
              <w:t>Электрооборудование судов</w:t>
            </w:r>
          </w:p>
          <w:p w:rsidR="003137A4" w:rsidRPr="004E78D7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4E78D7">
              <w:t>(3 семестр)</w:t>
            </w:r>
          </w:p>
        </w:tc>
        <w:tc>
          <w:tcPr>
            <w:tcW w:w="410" w:type="pct"/>
            <w:vAlign w:val="center"/>
          </w:tcPr>
          <w:p w:rsidR="003137A4" w:rsidRPr="004E78D7" w:rsidRDefault="003137A4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78D7">
              <w:rPr>
                <w:lang w:val="en-US"/>
              </w:rPr>
              <w:t>I-II</w:t>
            </w:r>
          </w:p>
        </w:tc>
        <w:tc>
          <w:tcPr>
            <w:tcW w:w="1646" w:type="pct"/>
          </w:tcPr>
          <w:p w:rsidR="008E6EFE" w:rsidRDefault="00022CB5" w:rsidP="00A53FBD">
            <w:pPr>
              <w:rPr>
                <w:iCs/>
              </w:rPr>
            </w:pPr>
            <w:r w:rsidRPr="008E6EFE">
              <w:rPr>
                <w:b/>
                <w:bCs/>
                <w:iCs/>
              </w:rPr>
              <w:t>Знать:</w:t>
            </w:r>
            <w:r w:rsidRPr="00022CB5">
              <w:rPr>
                <w:iCs/>
              </w:rPr>
              <w:t xml:space="preserve"> </w:t>
            </w:r>
          </w:p>
          <w:p w:rsidR="008E6EFE" w:rsidRDefault="00022CB5" w:rsidP="00A53FBD">
            <w:pPr>
              <w:rPr>
                <w:iCs/>
              </w:rPr>
            </w:pPr>
            <w:r w:rsidRPr="00022CB5">
              <w:rPr>
                <w:iCs/>
              </w:rPr>
              <w:t xml:space="preserve">Устройство, принцип действия, условия применения и тенденции развития системы электропотребителей на гидротехнических сооружениях и судах </w:t>
            </w:r>
          </w:p>
          <w:p w:rsidR="008E6EFE" w:rsidRDefault="00022CB5" w:rsidP="00A53FBD">
            <w:pPr>
              <w:rPr>
                <w:iCs/>
              </w:rPr>
            </w:pPr>
            <w:r w:rsidRPr="008E6EFE">
              <w:rPr>
                <w:b/>
                <w:bCs/>
                <w:iCs/>
              </w:rPr>
              <w:t>Уметь:</w:t>
            </w:r>
            <w:r w:rsidRPr="00022CB5">
              <w:rPr>
                <w:iCs/>
              </w:rPr>
              <w:t xml:space="preserve"> </w:t>
            </w:r>
          </w:p>
          <w:p w:rsidR="008E6EFE" w:rsidRDefault="00022CB5" w:rsidP="00A53FBD">
            <w:pPr>
              <w:rPr>
                <w:iCs/>
              </w:rPr>
            </w:pPr>
            <w:r w:rsidRPr="00022CB5">
              <w:rPr>
                <w:iCs/>
              </w:rPr>
              <w:t>Использовать систему проектно</w:t>
            </w:r>
            <w:r w:rsidR="008E6EFE">
              <w:rPr>
                <w:iCs/>
              </w:rPr>
              <w:t>-</w:t>
            </w:r>
            <w:r w:rsidRPr="00022CB5">
              <w:rPr>
                <w:iCs/>
              </w:rPr>
              <w:t xml:space="preserve">конструкторской электротехнической документации, правила построения и чтения принципиальных и монтажных электрических схем электрооборудования; </w:t>
            </w:r>
          </w:p>
          <w:p w:rsidR="003137A4" w:rsidRPr="00022CB5" w:rsidRDefault="00022CB5" w:rsidP="00A53FBD">
            <w:pPr>
              <w:rPr>
                <w:iCs/>
              </w:rPr>
            </w:pPr>
            <w:r w:rsidRPr="00022CB5">
              <w:rPr>
                <w:iCs/>
              </w:rPr>
              <w:t>Применять методы расчета и проектирования электроприводов</w:t>
            </w:r>
          </w:p>
        </w:tc>
        <w:tc>
          <w:tcPr>
            <w:tcW w:w="481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37A4" w:rsidRPr="00A53FBD" w:rsidTr="007011B3">
        <w:trPr>
          <w:trHeight w:val="20"/>
        </w:trPr>
        <w:tc>
          <w:tcPr>
            <w:tcW w:w="1347" w:type="pct"/>
            <w:vMerge/>
            <w:vAlign w:val="center"/>
          </w:tcPr>
          <w:p w:rsidR="003137A4" w:rsidRPr="00A53FBD" w:rsidRDefault="003137A4" w:rsidP="00A53FBD">
            <w:pPr>
              <w:jc w:val="both"/>
            </w:pPr>
          </w:p>
        </w:tc>
        <w:tc>
          <w:tcPr>
            <w:tcW w:w="637" w:type="pct"/>
            <w:vAlign w:val="center"/>
          </w:tcPr>
          <w:p w:rsidR="003137A4" w:rsidRPr="004E78D7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4E78D7">
              <w:t>Организация службы на судах</w:t>
            </w:r>
          </w:p>
          <w:p w:rsidR="003137A4" w:rsidRPr="004E78D7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4E78D7">
              <w:t>(4 семестр)</w:t>
            </w:r>
          </w:p>
        </w:tc>
        <w:tc>
          <w:tcPr>
            <w:tcW w:w="410" w:type="pct"/>
            <w:vAlign w:val="center"/>
          </w:tcPr>
          <w:p w:rsidR="003137A4" w:rsidRPr="004E78D7" w:rsidRDefault="003137A4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78D7">
              <w:rPr>
                <w:lang w:val="en-US"/>
              </w:rPr>
              <w:t>II-III</w:t>
            </w:r>
          </w:p>
        </w:tc>
        <w:tc>
          <w:tcPr>
            <w:tcW w:w="1646" w:type="pct"/>
          </w:tcPr>
          <w:p w:rsidR="003137A4" w:rsidRPr="00A53FBD" w:rsidRDefault="003137A4" w:rsidP="00A53FBD">
            <w:pPr>
              <w:rPr>
                <w:i/>
              </w:rPr>
            </w:pPr>
          </w:p>
        </w:tc>
        <w:tc>
          <w:tcPr>
            <w:tcW w:w="481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37A4" w:rsidRPr="00A53FBD" w:rsidTr="00A53FBD">
        <w:trPr>
          <w:trHeight w:val="20"/>
        </w:trPr>
        <w:tc>
          <w:tcPr>
            <w:tcW w:w="1347" w:type="pct"/>
            <w:vMerge/>
            <w:vAlign w:val="center"/>
          </w:tcPr>
          <w:p w:rsidR="003137A4" w:rsidRPr="00A53FBD" w:rsidRDefault="003137A4" w:rsidP="00A53FBD">
            <w:pPr>
              <w:jc w:val="both"/>
            </w:pPr>
          </w:p>
        </w:tc>
        <w:tc>
          <w:tcPr>
            <w:tcW w:w="637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Безопасность гидротехнических сооруже</w:t>
            </w:r>
            <w:r w:rsidRPr="00A53FBD">
              <w:lastRenderedPageBreak/>
              <w:t>ний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lastRenderedPageBreak/>
              <w:t>II-III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  <w:r w:rsidRPr="00A53FBD">
              <w:t>- нормативную и правовую базу технического регулирования в процессе проектирова</w:t>
            </w:r>
            <w:r w:rsidRPr="00A53FBD">
              <w:lastRenderedPageBreak/>
              <w:t>ния, строительства и эксплуатации гидротехнических сооружений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  <w:r w:rsidRPr="00A53FBD">
              <w:t>- использовать правовую и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  <w:r w:rsidRPr="00A53FBD">
              <w:t>нормативную базу технического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  <w:r w:rsidRPr="00A53FBD">
              <w:t>регулирования в процессе проектирования,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  <w:r w:rsidRPr="00A53FBD">
              <w:t>строительства и эксплуатации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>гидротехнических сооружений</w:t>
            </w:r>
            <w:r w:rsidRPr="00A53FBD">
              <w:cr/>
            </w:r>
            <w:r w:rsidRPr="00A53FBD">
              <w:rPr>
                <w:b/>
              </w:rPr>
              <w:t>Владеть: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>- Владеть навыками анализа причин повреждений и аварий гидротехнических сооружений, выбора способов их устранения</w:t>
            </w:r>
          </w:p>
        </w:tc>
        <w:tc>
          <w:tcPr>
            <w:tcW w:w="481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37A4" w:rsidRPr="00A53FBD" w:rsidTr="00A53FBD">
        <w:trPr>
          <w:trHeight w:val="20"/>
        </w:trPr>
        <w:tc>
          <w:tcPr>
            <w:tcW w:w="1347" w:type="pct"/>
            <w:vMerge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Безопасность строительных конструкций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  <w:r w:rsidRPr="00A53FBD">
              <w:t xml:space="preserve">- виды гидротехнических сооружений и принципы их работы 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  <w:r w:rsidRPr="00A53FBD">
              <w:t xml:space="preserve">- рассчитывать параметры гидротехнических сооружений 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3137A4" w:rsidRPr="00A53FBD" w:rsidRDefault="003137A4" w:rsidP="00A53FBD">
            <w:pPr>
              <w:autoSpaceDE w:val="0"/>
              <w:autoSpaceDN w:val="0"/>
              <w:adjustRightInd w:val="0"/>
              <w:rPr>
                <w:b/>
              </w:rPr>
            </w:pPr>
            <w:r w:rsidRPr="00A53FBD">
              <w:t>- методами расчетов прочности и устойчивости строительных конструкций и их элементов</w:t>
            </w:r>
          </w:p>
        </w:tc>
        <w:tc>
          <w:tcPr>
            <w:tcW w:w="481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37A4" w:rsidRPr="00A53FBD" w:rsidTr="007011B3">
        <w:trPr>
          <w:trHeight w:val="20"/>
        </w:trPr>
        <w:tc>
          <w:tcPr>
            <w:tcW w:w="1347" w:type="pct"/>
            <w:vMerge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Организация и управление на водных путях</w:t>
            </w:r>
          </w:p>
          <w:p w:rsidR="009A23A8" w:rsidRPr="00A53FBD" w:rsidRDefault="009A23A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(7 семестр)</w:t>
            </w:r>
          </w:p>
        </w:tc>
        <w:tc>
          <w:tcPr>
            <w:tcW w:w="410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I-III</w:t>
            </w:r>
          </w:p>
        </w:tc>
        <w:tc>
          <w:tcPr>
            <w:tcW w:w="1646" w:type="pct"/>
          </w:tcPr>
          <w:p w:rsidR="008E6EFE" w:rsidRDefault="008E6EFE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8E6EFE">
              <w:rPr>
                <w:b/>
                <w:bCs/>
                <w:iCs/>
              </w:rPr>
              <w:t>Знать:</w:t>
            </w:r>
            <w:r w:rsidRPr="008E6EFE">
              <w:rPr>
                <w:iCs/>
              </w:rPr>
              <w:t xml:space="preserve"> Механизмы регулирования деятельности юридических и физических лиц, связанных с осуществлением транспортного процесса на внутренних водных путях </w:t>
            </w:r>
            <w:r w:rsidRPr="008E6EFE">
              <w:rPr>
                <w:b/>
                <w:bCs/>
                <w:iCs/>
              </w:rPr>
              <w:lastRenderedPageBreak/>
              <w:t>Уметь:</w:t>
            </w:r>
            <w:r w:rsidRPr="008E6EFE">
              <w:rPr>
                <w:iCs/>
              </w:rPr>
              <w:t xml:space="preserve"> Использовать основы планирования работы государственных бассейновых управлений водных путей и судоходства и организации гидротехнических работ основных звеньев путевого хозяйства </w:t>
            </w:r>
          </w:p>
          <w:p w:rsidR="003137A4" w:rsidRPr="008E6EFE" w:rsidRDefault="008E6EFE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8E6EFE">
              <w:rPr>
                <w:b/>
                <w:bCs/>
                <w:iCs/>
              </w:rPr>
              <w:t>Владеть:</w:t>
            </w:r>
            <w:r w:rsidRPr="008E6EFE">
              <w:rPr>
                <w:iCs/>
              </w:rPr>
              <w:t xml:space="preserve"> Способностью разрабатывать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подразделений, составление технической документации</w:t>
            </w:r>
          </w:p>
        </w:tc>
        <w:tc>
          <w:tcPr>
            <w:tcW w:w="481" w:type="pct"/>
            <w:vAlign w:val="center"/>
          </w:tcPr>
          <w:p w:rsidR="003137A4" w:rsidRPr="00A53FBD" w:rsidRDefault="009A23A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37A4" w:rsidRPr="00A53FBD" w:rsidTr="007011B3">
        <w:trPr>
          <w:trHeight w:val="20"/>
        </w:trPr>
        <w:tc>
          <w:tcPr>
            <w:tcW w:w="1347" w:type="pct"/>
            <w:vMerge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Производство гидротехнических работ</w:t>
            </w:r>
          </w:p>
          <w:p w:rsidR="009A23A8" w:rsidRPr="00A53FBD" w:rsidRDefault="009A23A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(8 семестр)</w:t>
            </w:r>
          </w:p>
        </w:tc>
        <w:tc>
          <w:tcPr>
            <w:tcW w:w="410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</w:tcPr>
          <w:p w:rsidR="008E6EFE" w:rsidRPr="008E6EFE" w:rsidRDefault="008E6EFE" w:rsidP="00A53FB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E6EFE">
              <w:rPr>
                <w:b/>
                <w:bCs/>
                <w:iCs/>
              </w:rPr>
              <w:t xml:space="preserve">Знать: </w:t>
            </w:r>
          </w:p>
          <w:p w:rsidR="008E6EFE" w:rsidRDefault="008E6EFE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8E6EFE">
              <w:rPr>
                <w:iCs/>
              </w:rPr>
              <w:t>- основы технологии важнейших гидротехнических строительных и</w:t>
            </w:r>
            <w:r>
              <w:rPr>
                <w:iCs/>
              </w:rPr>
              <w:t xml:space="preserve"> </w:t>
            </w:r>
            <w:r w:rsidRPr="008E6EFE">
              <w:rPr>
                <w:iCs/>
              </w:rPr>
              <w:t xml:space="preserve">ремонтных работ; - основы техники безопасности и охраны окружающей среды при производстве гидротехнических строительных и ремонтных работ; </w:t>
            </w:r>
          </w:p>
          <w:p w:rsidR="008E6EFE" w:rsidRDefault="008E6EFE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8E6EFE">
              <w:rPr>
                <w:iCs/>
              </w:rPr>
              <w:t xml:space="preserve">- основные требования нормативной и технической литературы в области строительства </w:t>
            </w:r>
          </w:p>
          <w:p w:rsidR="008E6EFE" w:rsidRDefault="008E6EFE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8E6EFE">
              <w:rPr>
                <w:b/>
                <w:bCs/>
                <w:iCs/>
              </w:rPr>
              <w:t>Уметь:</w:t>
            </w:r>
            <w:r w:rsidRPr="008E6EFE">
              <w:rPr>
                <w:iCs/>
              </w:rPr>
              <w:t xml:space="preserve"> </w:t>
            </w:r>
          </w:p>
          <w:p w:rsidR="000B1005" w:rsidRDefault="008E6EFE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8E6EFE">
              <w:rPr>
                <w:iCs/>
              </w:rPr>
              <w:t xml:space="preserve">- определять объемы строительно-монтажных работ, трудоемкость строительных процессов,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E6EFE" w:rsidRPr="008E6EFE">
              <w:rPr>
                <w:iCs/>
              </w:rPr>
              <w:t xml:space="preserve">рассчитывать состав комплексной бригады </w:t>
            </w:r>
            <w:r w:rsidR="008E6EFE" w:rsidRPr="008E6EFE">
              <w:rPr>
                <w:iCs/>
              </w:rPr>
              <w:lastRenderedPageBreak/>
              <w:t xml:space="preserve">рабочих,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E6EFE" w:rsidRPr="008E6EFE">
              <w:rPr>
                <w:iCs/>
              </w:rPr>
              <w:t xml:space="preserve">составлять график производственного процесса; </w:t>
            </w:r>
          </w:p>
          <w:p w:rsidR="000B1005" w:rsidRDefault="008E6EFE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8E6EFE">
              <w:rPr>
                <w:iCs/>
              </w:rPr>
              <w:t xml:space="preserve">- рассчитывать технико-экономические показатели машин и механизмов, занятых в производственном процессе и их потребное количество,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E6EFE" w:rsidRPr="008E6EFE">
              <w:rPr>
                <w:iCs/>
              </w:rPr>
              <w:t>выполнять технико-экономические сравнения различных вариантов производства гидротехнических строительных работ</w:t>
            </w:r>
          </w:p>
          <w:p w:rsidR="000B1005" w:rsidRDefault="008E6EFE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Владеть:</w:t>
            </w:r>
            <w:r w:rsidRPr="008E6EFE">
              <w:rPr>
                <w:iCs/>
              </w:rPr>
              <w:t xml:space="preserve"> </w:t>
            </w:r>
          </w:p>
          <w:p w:rsidR="003137A4" w:rsidRPr="008E6EFE" w:rsidRDefault="008E6EFE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8E6EFE">
              <w:rPr>
                <w:iCs/>
              </w:rPr>
              <w:t>- методами осуществления контроля за технологией производства работ по возведению и ремонту объектов водного транспорта</w:t>
            </w:r>
          </w:p>
        </w:tc>
        <w:tc>
          <w:tcPr>
            <w:tcW w:w="481" w:type="pct"/>
            <w:vAlign w:val="center"/>
          </w:tcPr>
          <w:p w:rsidR="003137A4" w:rsidRPr="00A53FBD" w:rsidRDefault="009A23A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37A4" w:rsidRPr="00A53FBD" w:rsidTr="007011B3">
        <w:trPr>
          <w:trHeight w:val="20"/>
        </w:trPr>
        <w:tc>
          <w:tcPr>
            <w:tcW w:w="1347" w:type="pct"/>
            <w:vMerge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Автоматика на водном транспорте</w:t>
            </w:r>
          </w:p>
          <w:p w:rsidR="009A23A8" w:rsidRPr="00A53FBD" w:rsidRDefault="009A23A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(8 семестр)</w:t>
            </w:r>
          </w:p>
        </w:tc>
        <w:tc>
          <w:tcPr>
            <w:tcW w:w="410" w:type="pct"/>
            <w:vAlign w:val="center"/>
          </w:tcPr>
          <w:p w:rsidR="003137A4" w:rsidRPr="00A53FBD" w:rsidRDefault="003137A4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</w:tcPr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Знать:</w:t>
            </w:r>
            <w:r w:rsidRPr="000B1005">
              <w:rPr>
                <w:iCs/>
              </w:rPr>
              <w:t xml:space="preserve">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Принципы управления и основы построения систем автоматического управления.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Характеристики типовых звеньев и систем управления.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Особенности управления технологическими процессами.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Виды и способы записи алгоритмов.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Особенности построения систем автоматического контроля.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>Краткую характеристику систем автоматического управления технологическим про</w:t>
            </w:r>
            <w:r w:rsidRPr="000B1005">
              <w:rPr>
                <w:iCs/>
              </w:rPr>
              <w:lastRenderedPageBreak/>
              <w:t xml:space="preserve">цессом дноуглубительных снарядов. </w:t>
            </w:r>
          </w:p>
          <w:p w:rsidR="000B1005" w:rsidRPr="000B1005" w:rsidRDefault="000B1005" w:rsidP="00A53FB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B1005">
              <w:rPr>
                <w:b/>
                <w:bCs/>
                <w:iCs/>
              </w:rPr>
              <w:t xml:space="preserve">Уметь: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Обеспечивать требуемый запас устойчивости системы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Распространять отношения между элементами одной САР на другие САР, используя аналогию. </w:t>
            </w:r>
          </w:p>
          <w:p w:rsidR="000B1005" w:rsidRPr="000B1005" w:rsidRDefault="000B1005" w:rsidP="00A53F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1005">
              <w:rPr>
                <w:b/>
                <w:bCs/>
                <w:iCs/>
              </w:rPr>
              <w:t>Владеть:</w:t>
            </w:r>
            <w:r w:rsidRPr="000B1005">
              <w:rPr>
                <w:b/>
                <w:bCs/>
              </w:rPr>
              <w:t xml:space="preserve"> </w:t>
            </w:r>
          </w:p>
          <w:p w:rsidR="003137A4" w:rsidRP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>Способами построения и анализа структурной схемы для любой автоматической системы.</w:t>
            </w:r>
          </w:p>
        </w:tc>
        <w:tc>
          <w:tcPr>
            <w:tcW w:w="481" w:type="pct"/>
            <w:vAlign w:val="center"/>
          </w:tcPr>
          <w:p w:rsidR="003137A4" w:rsidRPr="00A53FBD" w:rsidRDefault="009A23A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3137A4" w:rsidRPr="00A53FBD" w:rsidRDefault="003137A4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15D08" w:rsidRPr="00A53FBD" w:rsidTr="007011B3">
        <w:trPr>
          <w:trHeight w:val="20"/>
        </w:trPr>
        <w:tc>
          <w:tcPr>
            <w:tcW w:w="1347" w:type="pct"/>
            <w:vMerge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B27C51" w:rsidRDefault="00B27C51" w:rsidP="00A53FBD">
            <w:pPr>
              <w:autoSpaceDE w:val="0"/>
              <w:autoSpaceDN w:val="0"/>
              <w:adjustRightInd w:val="0"/>
              <w:jc w:val="center"/>
            </w:pPr>
            <w:r w:rsidRPr="00B27C51">
              <w:t>Инженерное мерзлотоведение</w:t>
            </w:r>
          </w:p>
          <w:p w:rsidR="00515D08" w:rsidRPr="00A53FBD" w:rsidRDefault="00B27C51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 xml:space="preserve"> </w:t>
            </w:r>
            <w:r w:rsidR="00515D08" w:rsidRPr="00A53FBD">
              <w:t>(8 семестр)</w:t>
            </w:r>
          </w:p>
        </w:tc>
        <w:tc>
          <w:tcPr>
            <w:tcW w:w="410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</w:t>
            </w:r>
          </w:p>
        </w:tc>
        <w:tc>
          <w:tcPr>
            <w:tcW w:w="1646" w:type="pct"/>
          </w:tcPr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Знать:</w:t>
            </w:r>
            <w:r w:rsidRPr="000B1005">
              <w:rPr>
                <w:iCs/>
              </w:rPr>
              <w:t xml:space="preserve"> основы нормативной базы в области геологических изысканий, принципов проектирования зданий и сооружений.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Уметь:</w:t>
            </w:r>
            <w:r w:rsidRPr="000B1005">
              <w:rPr>
                <w:iCs/>
              </w:rPr>
              <w:t xml:space="preserve"> применять и совершенствовать системы экологического мониторинга, контроля состояния среды обитания и ее защиты. </w:t>
            </w:r>
          </w:p>
          <w:p w:rsidR="00515D08" w:rsidRP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Владеть:</w:t>
            </w:r>
            <w:r w:rsidRPr="000B1005">
              <w:rPr>
                <w:iCs/>
              </w:rPr>
              <w:t xml:space="preserve"> теоретическими и практическими знаниями для проектирования инженерных систем </w:t>
            </w:r>
            <w:r>
              <w:rPr>
                <w:iCs/>
              </w:rPr>
              <w:t>с учетом мерзлотных характеристик</w:t>
            </w:r>
            <w:r w:rsidRPr="000B1005">
              <w:rPr>
                <w:iCs/>
              </w:rPr>
              <w:t>.</w:t>
            </w:r>
          </w:p>
        </w:tc>
        <w:tc>
          <w:tcPr>
            <w:tcW w:w="481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15D08" w:rsidRPr="00A53FBD" w:rsidTr="007011B3">
        <w:trPr>
          <w:trHeight w:val="20"/>
        </w:trPr>
        <w:tc>
          <w:tcPr>
            <w:tcW w:w="1347" w:type="pct"/>
            <w:vMerge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Сметно-финансовые расчеты</w:t>
            </w:r>
          </w:p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(8 семестр)</w:t>
            </w:r>
          </w:p>
        </w:tc>
        <w:tc>
          <w:tcPr>
            <w:tcW w:w="410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46" w:type="pct"/>
          </w:tcPr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Знать:</w:t>
            </w:r>
            <w:r w:rsidRPr="000B1005">
              <w:rPr>
                <w:iCs/>
              </w:rPr>
              <w:t xml:space="preserve">  Проектно</w:t>
            </w:r>
            <w:r>
              <w:rPr>
                <w:iCs/>
              </w:rPr>
              <w:t>-</w:t>
            </w:r>
            <w:r w:rsidRPr="000B1005">
              <w:rPr>
                <w:iCs/>
              </w:rPr>
              <w:t xml:space="preserve">сметную документацию на строящиеся и реконструируемые объекты;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Уметь:</w:t>
            </w:r>
            <w:r w:rsidRPr="000B1005">
              <w:rPr>
                <w:iCs/>
              </w:rPr>
              <w:t xml:space="preserve">  Использовать компьютерные комплексы при выполнении сметно</w:t>
            </w:r>
            <w:r>
              <w:rPr>
                <w:iCs/>
              </w:rPr>
              <w:t>-</w:t>
            </w:r>
            <w:r w:rsidRPr="000B1005">
              <w:rPr>
                <w:iCs/>
              </w:rPr>
              <w:t xml:space="preserve">финансовых </w:t>
            </w:r>
            <w:r w:rsidRPr="000B1005">
              <w:rPr>
                <w:iCs/>
              </w:rPr>
              <w:lastRenderedPageBreak/>
              <w:t xml:space="preserve">расчетов в строительстве; </w:t>
            </w:r>
          </w:p>
          <w:p w:rsidR="00515D08" w:rsidRP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Владеть:</w:t>
            </w:r>
            <w:r w:rsidRPr="000B1005">
              <w:rPr>
                <w:iCs/>
              </w:rPr>
              <w:t xml:space="preserve">  Специальной терминологией, связанной со сметно</w:t>
            </w:r>
            <w:r>
              <w:rPr>
                <w:iCs/>
              </w:rPr>
              <w:t>-</w:t>
            </w:r>
            <w:r w:rsidRPr="000B1005">
              <w:rPr>
                <w:iCs/>
              </w:rPr>
              <w:t>финансовыми расчетами в области строительства</w:t>
            </w:r>
          </w:p>
        </w:tc>
        <w:tc>
          <w:tcPr>
            <w:tcW w:w="481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 с оценкой</w:t>
            </w:r>
          </w:p>
        </w:tc>
        <w:tc>
          <w:tcPr>
            <w:tcW w:w="479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 с оценкой</w:t>
            </w:r>
          </w:p>
        </w:tc>
      </w:tr>
      <w:tr w:rsidR="00515D08" w:rsidRPr="00A53FBD" w:rsidTr="00450E85">
        <w:trPr>
          <w:cantSplit/>
          <w:trHeight w:val="191"/>
        </w:trPr>
        <w:tc>
          <w:tcPr>
            <w:tcW w:w="5000" w:type="pct"/>
            <w:gridSpan w:val="6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</w:rPr>
            </w:pPr>
          </w:p>
        </w:tc>
      </w:tr>
      <w:tr w:rsidR="00515D08" w:rsidRPr="00A53FBD" w:rsidTr="00A95FCC">
        <w:trPr>
          <w:cantSplit/>
          <w:trHeight w:val="365"/>
        </w:trPr>
        <w:tc>
          <w:tcPr>
            <w:tcW w:w="5000" w:type="pct"/>
            <w:gridSpan w:val="6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53FBD">
              <w:rPr>
                <w:b/>
              </w:rPr>
              <w:t>ПК-4</w:t>
            </w:r>
            <w:r w:rsidRPr="00A53FBD">
              <w:rPr>
                <w:b/>
              </w:rPr>
              <w:tab/>
              <w:t>Способен выполнять проектирование гидротехнических сооружений и сооружений береговой инфраструктуры водного транспорта</w:t>
            </w:r>
            <w:r w:rsidRPr="00A53FBD">
              <w:rPr>
                <w:b/>
              </w:rPr>
              <w:tab/>
            </w:r>
          </w:p>
        </w:tc>
      </w:tr>
      <w:tr w:rsidR="00515D08" w:rsidRPr="00A53FBD" w:rsidTr="00082F69">
        <w:trPr>
          <w:trHeight w:val="20"/>
        </w:trPr>
        <w:tc>
          <w:tcPr>
            <w:tcW w:w="1347" w:type="pct"/>
            <w:vMerge w:val="restar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Информационные технологии в строительстве</w:t>
            </w:r>
          </w:p>
          <w:p w:rsidR="009537E5" w:rsidRPr="00A53FBD" w:rsidRDefault="009537E5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(2 семестр)</w:t>
            </w:r>
          </w:p>
        </w:tc>
        <w:tc>
          <w:tcPr>
            <w:tcW w:w="410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515D08" w:rsidRPr="00A53FBD" w:rsidRDefault="00515D08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A53FBD">
              <w:rPr>
                <w:b/>
              </w:rPr>
              <w:t>Знать:</w:t>
            </w:r>
          </w:p>
          <w:p w:rsidR="00515D08" w:rsidRPr="00A53FBD" w:rsidRDefault="00515D08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t>методику и особенности разработки компьютерной автоматизированной документации проектирования зданий и сооружений различного направления.</w:t>
            </w:r>
          </w:p>
          <w:p w:rsidR="00515D08" w:rsidRPr="00A53FBD" w:rsidRDefault="00515D08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A53FBD">
              <w:rPr>
                <w:b/>
              </w:rPr>
              <w:t>Уметь:</w:t>
            </w:r>
          </w:p>
          <w:p w:rsidR="00515D08" w:rsidRPr="00A53FBD" w:rsidRDefault="00515D08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t>использовать основные компьютерные комплексы машинной графики для проектирования зданий и сооружений различного назначения.</w:t>
            </w:r>
          </w:p>
          <w:p w:rsidR="00515D08" w:rsidRPr="00A53FBD" w:rsidRDefault="00515D08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A53FBD">
              <w:rPr>
                <w:b/>
              </w:rPr>
              <w:t>Владеть:</w:t>
            </w:r>
          </w:p>
          <w:p w:rsidR="00515D08" w:rsidRPr="00A53FBD" w:rsidRDefault="00515D08" w:rsidP="00A53F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3FBD">
              <w:t>навыками автоматизированного выполнения проектно-сметной документации при проектировании сложных объектов капитального строительства.</w:t>
            </w:r>
          </w:p>
        </w:tc>
        <w:tc>
          <w:tcPr>
            <w:tcW w:w="481" w:type="pct"/>
            <w:vAlign w:val="center"/>
          </w:tcPr>
          <w:p w:rsidR="00515D08" w:rsidRPr="00A53FBD" w:rsidRDefault="009537E5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15D0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Основы компьютерного проектирования</w:t>
            </w:r>
          </w:p>
          <w:p w:rsidR="009537E5" w:rsidRPr="00A53FBD" w:rsidRDefault="009537E5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(3 семестр)</w:t>
            </w:r>
          </w:p>
        </w:tc>
        <w:tc>
          <w:tcPr>
            <w:tcW w:w="410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</w:tcPr>
          <w:p w:rsidR="001E1625" w:rsidRPr="001E1625" w:rsidRDefault="001E1625" w:rsidP="001E1625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  <w:lang w:eastAsia="en-US"/>
              </w:rPr>
            </w:pPr>
            <w:r w:rsidRPr="001E1625">
              <w:rPr>
                <w:rFonts w:eastAsia="Calibri"/>
                <w:b/>
                <w:szCs w:val="28"/>
                <w:lang w:eastAsia="en-US"/>
              </w:rPr>
              <w:t>Знать:</w:t>
            </w:r>
          </w:p>
          <w:p w:rsidR="001E1625" w:rsidRPr="001E1625" w:rsidRDefault="001E1625" w:rsidP="001E1625">
            <w:pPr>
              <w:ind w:right="-57"/>
              <w:rPr>
                <w:rFonts w:eastAsia="Calibri"/>
                <w:szCs w:val="28"/>
                <w:lang w:eastAsia="en-US"/>
              </w:rPr>
            </w:pPr>
            <w:r w:rsidRPr="001E1625">
              <w:rPr>
                <w:rFonts w:eastAsia="Calibri"/>
                <w:szCs w:val="28"/>
                <w:lang w:eastAsia="en-US"/>
              </w:rPr>
              <w:t>Принципы создания, редактирования и хранения электронных чертежей.</w:t>
            </w:r>
          </w:p>
          <w:p w:rsidR="001E1625" w:rsidRPr="001E1625" w:rsidRDefault="001E1625" w:rsidP="001E1625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  <w:lang w:eastAsia="en-US"/>
              </w:rPr>
            </w:pPr>
            <w:r w:rsidRPr="001E1625">
              <w:rPr>
                <w:rFonts w:eastAsia="Calibri"/>
                <w:b/>
                <w:szCs w:val="28"/>
                <w:lang w:eastAsia="en-US"/>
              </w:rPr>
              <w:t>Уметь:</w:t>
            </w:r>
          </w:p>
          <w:p w:rsidR="001E1625" w:rsidRPr="001E1625" w:rsidRDefault="001E1625" w:rsidP="001E1625">
            <w:pPr>
              <w:ind w:right="-57"/>
              <w:rPr>
                <w:rFonts w:eastAsia="Calibri"/>
                <w:szCs w:val="28"/>
                <w:lang w:eastAsia="en-US"/>
              </w:rPr>
            </w:pPr>
            <w:r w:rsidRPr="001E1625">
              <w:rPr>
                <w:rFonts w:eastAsia="Calibri"/>
                <w:szCs w:val="28"/>
                <w:lang w:eastAsia="en-US"/>
              </w:rPr>
              <w:lastRenderedPageBreak/>
              <w:t>Формировать чертежи с использованием пространственного компьютерного моделирования.</w:t>
            </w:r>
          </w:p>
          <w:p w:rsidR="001E1625" w:rsidRPr="001E1625" w:rsidRDefault="001E1625" w:rsidP="001E1625">
            <w:pPr>
              <w:ind w:right="-57"/>
              <w:rPr>
                <w:rFonts w:eastAsia="Calibri"/>
                <w:b/>
                <w:szCs w:val="28"/>
                <w:lang w:eastAsia="en-US"/>
              </w:rPr>
            </w:pPr>
            <w:r w:rsidRPr="001E1625">
              <w:rPr>
                <w:rFonts w:eastAsia="Calibri"/>
                <w:b/>
                <w:szCs w:val="28"/>
                <w:lang w:eastAsia="en-US"/>
              </w:rPr>
              <w:t xml:space="preserve">Владеть: </w:t>
            </w:r>
          </w:p>
          <w:p w:rsidR="00515D08" w:rsidRPr="001E1625" w:rsidRDefault="001E1625" w:rsidP="001E1625">
            <w:pPr>
              <w:rPr>
                <w:rFonts w:eastAsia="Calibri"/>
                <w:szCs w:val="28"/>
                <w:lang w:eastAsia="en-US"/>
              </w:rPr>
            </w:pPr>
            <w:r w:rsidRPr="001E1625">
              <w:rPr>
                <w:rFonts w:eastAsia="Calibri"/>
                <w:szCs w:val="28"/>
                <w:lang w:eastAsia="en-US"/>
              </w:rPr>
              <w:t>Основными приемами и методами компьютерного проектирования объектов различного назначения для реализации практических задач профессиональной деятельности.</w:t>
            </w:r>
          </w:p>
        </w:tc>
        <w:tc>
          <w:tcPr>
            <w:tcW w:w="481" w:type="pct"/>
            <w:vAlign w:val="center"/>
          </w:tcPr>
          <w:p w:rsidR="00515D08" w:rsidRPr="00A53FBD" w:rsidRDefault="009537E5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15D0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 xml:space="preserve">Трехмерное проектирование в </w:t>
            </w:r>
            <w:r w:rsidR="00B27C51">
              <w:t>КОМПАС</w:t>
            </w:r>
          </w:p>
          <w:p w:rsidR="009537E5" w:rsidRPr="00A53FBD" w:rsidRDefault="009537E5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(3 семестр)</w:t>
            </w:r>
          </w:p>
        </w:tc>
        <w:tc>
          <w:tcPr>
            <w:tcW w:w="410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I-II</w:t>
            </w:r>
          </w:p>
        </w:tc>
        <w:tc>
          <w:tcPr>
            <w:tcW w:w="1646" w:type="pct"/>
          </w:tcPr>
          <w:p w:rsidR="001E1625" w:rsidRPr="001E1625" w:rsidRDefault="001E1625" w:rsidP="001E1625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  <w:lang w:eastAsia="en-US"/>
              </w:rPr>
            </w:pPr>
            <w:r w:rsidRPr="001E1625">
              <w:rPr>
                <w:rFonts w:eastAsia="Calibri"/>
                <w:b/>
                <w:szCs w:val="28"/>
                <w:lang w:eastAsia="en-US"/>
              </w:rPr>
              <w:t>Знать:</w:t>
            </w:r>
          </w:p>
          <w:p w:rsidR="001E1625" w:rsidRPr="001E1625" w:rsidRDefault="001E1625" w:rsidP="001E1625">
            <w:pPr>
              <w:ind w:right="-57"/>
              <w:rPr>
                <w:rFonts w:eastAsia="Calibri"/>
                <w:szCs w:val="28"/>
                <w:lang w:eastAsia="en-US"/>
              </w:rPr>
            </w:pPr>
            <w:r w:rsidRPr="001E1625">
              <w:rPr>
                <w:rFonts w:eastAsia="Calibri"/>
                <w:szCs w:val="28"/>
                <w:lang w:eastAsia="en-US"/>
              </w:rPr>
              <w:t>Основные принципы моделирования и проектирования объектов с использованием CAD-систем.</w:t>
            </w:r>
          </w:p>
          <w:p w:rsidR="001E1625" w:rsidRPr="001E1625" w:rsidRDefault="001E1625" w:rsidP="001E1625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  <w:lang w:eastAsia="en-US"/>
              </w:rPr>
            </w:pPr>
            <w:r w:rsidRPr="001E1625">
              <w:rPr>
                <w:rFonts w:eastAsia="Calibri"/>
                <w:b/>
                <w:szCs w:val="28"/>
                <w:lang w:eastAsia="en-US"/>
              </w:rPr>
              <w:t>Уметь:</w:t>
            </w:r>
          </w:p>
          <w:p w:rsidR="001E1625" w:rsidRPr="001E1625" w:rsidRDefault="001E1625" w:rsidP="001E1625">
            <w:pPr>
              <w:ind w:right="-57"/>
              <w:rPr>
                <w:rFonts w:eastAsia="Calibri"/>
                <w:szCs w:val="28"/>
                <w:lang w:eastAsia="en-US"/>
              </w:rPr>
            </w:pPr>
            <w:r w:rsidRPr="001E1625">
              <w:rPr>
                <w:rFonts w:eastAsia="Calibri"/>
                <w:szCs w:val="28"/>
                <w:lang w:eastAsia="en-US"/>
              </w:rPr>
              <w:t>Применять CAD-технологии для построения двумерных и трехмерных моделей.</w:t>
            </w:r>
          </w:p>
          <w:p w:rsidR="001E1625" w:rsidRPr="001E1625" w:rsidRDefault="001E1625" w:rsidP="001E1625">
            <w:pPr>
              <w:ind w:right="-57"/>
              <w:rPr>
                <w:rFonts w:eastAsia="Calibri"/>
                <w:b/>
                <w:szCs w:val="28"/>
                <w:lang w:eastAsia="en-US"/>
              </w:rPr>
            </w:pPr>
            <w:r w:rsidRPr="001E1625">
              <w:rPr>
                <w:rFonts w:eastAsia="Calibri"/>
                <w:b/>
                <w:szCs w:val="28"/>
                <w:lang w:eastAsia="en-US"/>
              </w:rPr>
              <w:t xml:space="preserve">Владеть: </w:t>
            </w:r>
          </w:p>
          <w:p w:rsidR="00515D08" w:rsidRPr="001E1625" w:rsidRDefault="001E1625" w:rsidP="001E1625">
            <w:pPr>
              <w:rPr>
                <w:rFonts w:eastAsia="Calibri"/>
                <w:szCs w:val="28"/>
                <w:lang w:eastAsia="en-US"/>
              </w:rPr>
            </w:pPr>
            <w:r w:rsidRPr="001E1625">
              <w:rPr>
                <w:rFonts w:eastAsia="Calibri"/>
                <w:szCs w:val="28"/>
                <w:lang w:eastAsia="en-US"/>
              </w:rPr>
              <w:t>Средствами CAD-технологий построения, редактирования чертежей, оформления и подготовки к печати.</w:t>
            </w:r>
          </w:p>
        </w:tc>
        <w:tc>
          <w:tcPr>
            <w:tcW w:w="481" w:type="pct"/>
            <w:vAlign w:val="center"/>
          </w:tcPr>
          <w:p w:rsidR="00515D08" w:rsidRPr="00A53FBD" w:rsidRDefault="009537E5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</w:tc>
        <w:tc>
          <w:tcPr>
            <w:tcW w:w="479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15D0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Металлические конструкции</w:t>
            </w:r>
          </w:p>
          <w:p w:rsidR="009537E5" w:rsidRPr="00A53FBD" w:rsidRDefault="009537E5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(6 семестр)</w:t>
            </w:r>
          </w:p>
        </w:tc>
        <w:tc>
          <w:tcPr>
            <w:tcW w:w="410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</w:tcPr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Знать:</w:t>
            </w:r>
            <w:r w:rsidRPr="000B1005">
              <w:rPr>
                <w:iCs/>
              </w:rPr>
              <w:t xml:space="preserve">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- физико-механические свойства металлов;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</w:pPr>
            <w:r w:rsidRPr="000B1005">
              <w:rPr>
                <w:iCs/>
              </w:rPr>
              <w:t>- принципы конструирования несущих металлоконструкций и их узлов;</w:t>
            </w:r>
            <w:r>
              <w:t xml:space="preserve">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- основы расчета и проектирования металлических строительных конструкций, а также конструкций гидрозатворов, шлюзовых </w:t>
            </w:r>
            <w:r w:rsidRPr="000B1005">
              <w:rPr>
                <w:iCs/>
              </w:rPr>
              <w:lastRenderedPageBreak/>
              <w:t xml:space="preserve">ворот и эстакад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Уметь:</w:t>
            </w:r>
            <w:r w:rsidRPr="000B1005">
              <w:rPr>
                <w:iCs/>
              </w:rPr>
              <w:t xml:space="preserve">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- применять современные методы расчета для проектирования металлических конструкций;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0B1005">
              <w:rPr>
                <w:iCs/>
              </w:rPr>
              <w:t xml:space="preserve">подбирать сечения конструктивных элементов в составе металлических конструкций;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>- проектировать соединения элементов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b/>
                <w:bCs/>
                <w:iCs/>
              </w:rPr>
              <w:t>Владеть:</w:t>
            </w:r>
            <w:r w:rsidRPr="000B1005">
              <w:rPr>
                <w:iCs/>
              </w:rPr>
              <w:t xml:space="preserve">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- методами проектирования элементов и соединений металлических конструкций, в т.ч. с применением современных программных комплексов; </w:t>
            </w:r>
          </w:p>
          <w:p w:rsidR="00515D08" w:rsidRP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>- навыками использования современной нормативной, справочной и технической литературы</w:t>
            </w:r>
          </w:p>
        </w:tc>
        <w:tc>
          <w:tcPr>
            <w:tcW w:w="481" w:type="pct"/>
            <w:vAlign w:val="center"/>
          </w:tcPr>
          <w:p w:rsidR="00515D08" w:rsidRPr="00A53FBD" w:rsidRDefault="009537E5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</w:t>
            </w:r>
          </w:p>
          <w:p w:rsidR="009537E5" w:rsidRPr="00A53FBD" w:rsidRDefault="009537E5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(8 семестр);</w:t>
            </w:r>
          </w:p>
          <w:p w:rsidR="009537E5" w:rsidRPr="00A53FBD" w:rsidRDefault="009537E5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курсовой проект</w:t>
            </w:r>
          </w:p>
        </w:tc>
        <w:tc>
          <w:tcPr>
            <w:tcW w:w="479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15D0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Железобетонные и каменные конструкции</w:t>
            </w:r>
          </w:p>
          <w:p w:rsidR="0013438E" w:rsidRPr="00A53FBD" w:rsidRDefault="0013438E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(7 семестр)</w:t>
            </w:r>
          </w:p>
        </w:tc>
        <w:tc>
          <w:tcPr>
            <w:tcW w:w="410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</w:tcPr>
          <w:p w:rsidR="000B1005" w:rsidRPr="000B1005" w:rsidRDefault="000B1005" w:rsidP="00A53FB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B1005">
              <w:rPr>
                <w:b/>
                <w:bCs/>
                <w:iCs/>
              </w:rPr>
              <w:t>Знать:</w:t>
            </w:r>
          </w:p>
          <w:p w:rsidR="00515D08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 - основные физико-механические свойства бетона и арматуры</w:t>
            </w:r>
            <w:r>
              <w:rPr>
                <w:iCs/>
              </w:rPr>
              <w:t>;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- стадии напряженно-деформированного состояния бетона;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- перспективы развития железобетонных конструкций </w:t>
            </w:r>
          </w:p>
          <w:p w:rsidR="000B1005" w:rsidRPr="000B1005" w:rsidRDefault="000B1005" w:rsidP="00A53FB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B1005">
              <w:rPr>
                <w:b/>
                <w:bCs/>
                <w:iCs/>
              </w:rPr>
              <w:t xml:space="preserve">Уметь: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>- выполнять расчеты элементов железобе</w:t>
            </w:r>
            <w:r w:rsidRPr="000B1005">
              <w:rPr>
                <w:iCs/>
              </w:rPr>
              <w:lastRenderedPageBreak/>
              <w:t xml:space="preserve">тонных конструкций по первой группе предельных; </w:t>
            </w:r>
          </w:p>
          <w:p w:rsid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- выполнять расчеты элементов железобетонных конструкций по второй группе предельных; </w:t>
            </w:r>
          </w:p>
          <w:p w:rsidR="00323737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- использовать нормативно-справочную литературу; </w:t>
            </w:r>
          </w:p>
          <w:p w:rsidR="00323737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 xml:space="preserve">- учитывать особенности проектирования и эксплуатации сооружений с несущими железобетонными конструкциями в условиях низких эксплуатационных температур </w:t>
            </w:r>
          </w:p>
          <w:p w:rsidR="00323737" w:rsidRPr="00323737" w:rsidRDefault="000B1005" w:rsidP="00A53FB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323737">
              <w:rPr>
                <w:b/>
                <w:bCs/>
                <w:iCs/>
              </w:rPr>
              <w:t xml:space="preserve">Владеть: </w:t>
            </w:r>
          </w:p>
          <w:p w:rsidR="000B1005" w:rsidRPr="000B1005" w:rsidRDefault="000B1005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0B1005">
              <w:rPr>
                <w:iCs/>
              </w:rPr>
              <w:t>- терминологией, принятой в строительстве; - основами расчета и проектирования железобетонных конструкций (в т.ч. фундаментов)</w:t>
            </w:r>
          </w:p>
        </w:tc>
        <w:tc>
          <w:tcPr>
            <w:tcW w:w="481" w:type="pct"/>
            <w:vAlign w:val="center"/>
          </w:tcPr>
          <w:p w:rsidR="0013438E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Экзамен;</w:t>
            </w:r>
          </w:p>
          <w:p w:rsidR="0013438E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курсовая работа</w:t>
            </w:r>
          </w:p>
        </w:tc>
        <w:tc>
          <w:tcPr>
            <w:tcW w:w="479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15D0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 xml:space="preserve">Гидроэлектростанции и </w:t>
            </w:r>
            <w:proofErr w:type="spellStart"/>
            <w:r w:rsidRPr="00A53FBD">
              <w:t>гидромашины</w:t>
            </w:r>
            <w:proofErr w:type="spellEnd"/>
          </w:p>
          <w:p w:rsidR="0013438E" w:rsidRPr="00A53FBD" w:rsidRDefault="0013438E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(7, 8 семестры)</w:t>
            </w:r>
          </w:p>
        </w:tc>
        <w:tc>
          <w:tcPr>
            <w:tcW w:w="410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II-III</w:t>
            </w:r>
          </w:p>
        </w:tc>
        <w:tc>
          <w:tcPr>
            <w:tcW w:w="1646" w:type="pct"/>
          </w:tcPr>
          <w:p w:rsidR="00515D08" w:rsidRPr="00323737" w:rsidRDefault="001D3EBC" w:rsidP="00A53FBD">
            <w:pPr>
              <w:autoSpaceDE w:val="0"/>
              <w:autoSpaceDN w:val="0"/>
              <w:adjustRightInd w:val="0"/>
              <w:rPr>
                <w:iCs/>
              </w:rPr>
            </w:pPr>
            <w:r w:rsidRPr="001D3EBC">
              <w:rPr>
                <w:b/>
                <w:bCs/>
                <w:iCs/>
              </w:rPr>
              <w:t>Знать:</w:t>
            </w:r>
            <w:r w:rsidRPr="001D3EBC">
              <w:rPr>
                <w:iCs/>
              </w:rPr>
              <w:t xml:space="preserve"> Основные сооружения гидроузла. Конструкцию зданий ГЭС и турбин, область их применения. Устройство и принцип работы лопастных и объемных </w:t>
            </w:r>
            <w:proofErr w:type="spellStart"/>
            <w:r w:rsidRPr="001D3EBC">
              <w:rPr>
                <w:iCs/>
              </w:rPr>
              <w:t>гидромашин</w:t>
            </w:r>
            <w:proofErr w:type="spellEnd"/>
            <w:r w:rsidRPr="001D3EBC">
              <w:rPr>
                <w:iCs/>
              </w:rPr>
              <w:t xml:space="preserve">. </w:t>
            </w:r>
            <w:r w:rsidRPr="001D3EBC">
              <w:rPr>
                <w:b/>
                <w:bCs/>
                <w:iCs/>
              </w:rPr>
              <w:t>Уметь:</w:t>
            </w:r>
            <w:r w:rsidRPr="001D3EBC">
              <w:rPr>
                <w:iCs/>
              </w:rPr>
              <w:t xml:space="preserve"> Рассчитывать мощность ГЭС и подбирать турбины. Использовать законы движения реальных жидкостей (газов) для построения рабочих характеристик </w:t>
            </w:r>
            <w:proofErr w:type="spellStart"/>
            <w:r w:rsidRPr="001D3EBC">
              <w:rPr>
                <w:iCs/>
              </w:rPr>
              <w:t>гидромашин</w:t>
            </w:r>
            <w:proofErr w:type="spellEnd"/>
            <w:r w:rsidRPr="001D3EBC">
              <w:rPr>
                <w:iCs/>
              </w:rPr>
              <w:t xml:space="preserve">, применительно к их условиям работы в инженерных сетях и гидросооружениях; </w:t>
            </w:r>
            <w:r w:rsidRPr="001D3EBC">
              <w:rPr>
                <w:b/>
                <w:bCs/>
                <w:iCs/>
              </w:rPr>
              <w:lastRenderedPageBreak/>
              <w:t>Владеть:</w:t>
            </w:r>
            <w:r w:rsidRPr="001D3EBC">
              <w:rPr>
                <w:iCs/>
              </w:rPr>
              <w:t xml:space="preserve"> Знанием перспективы совершенствования гидроэнергетики и новыми методами получения гидроэнергии</w:t>
            </w:r>
          </w:p>
        </w:tc>
        <w:tc>
          <w:tcPr>
            <w:tcW w:w="481" w:type="pct"/>
            <w:vAlign w:val="center"/>
          </w:tcPr>
          <w:p w:rsidR="00515D08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lastRenderedPageBreak/>
              <w:t>Экзамен</w:t>
            </w:r>
          </w:p>
          <w:p w:rsidR="0013438E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(7 семестр);</w:t>
            </w:r>
          </w:p>
          <w:p w:rsidR="0013438E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  <w:p w:rsidR="0013438E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(8 семестр)</w:t>
            </w:r>
          </w:p>
        </w:tc>
        <w:tc>
          <w:tcPr>
            <w:tcW w:w="479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15D08" w:rsidRPr="00A53FBD" w:rsidTr="00450E85">
        <w:trPr>
          <w:trHeight w:val="191"/>
        </w:trPr>
        <w:tc>
          <w:tcPr>
            <w:tcW w:w="1347" w:type="pct"/>
            <w:vMerge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Гидротехнические сооружения водных путей, портов и континентального шельфа</w:t>
            </w:r>
          </w:p>
          <w:p w:rsidR="0013438E" w:rsidRPr="00A53FBD" w:rsidRDefault="0013438E" w:rsidP="00A53FBD">
            <w:pPr>
              <w:autoSpaceDE w:val="0"/>
              <w:autoSpaceDN w:val="0"/>
              <w:adjustRightInd w:val="0"/>
              <w:jc w:val="center"/>
            </w:pPr>
            <w:r w:rsidRPr="00A53FBD">
              <w:t>(7, 8 семестры)</w:t>
            </w:r>
          </w:p>
        </w:tc>
        <w:tc>
          <w:tcPr>
            <w:tcW w:w="410" w:type="pct"/>
            <w:vAlign w:val="center"/>
          </w:tcPr>
          <w:p w:rsidR="00515D08" w:rsidRPr="00A53FBD" w:rsidRDefault="00515D08" w:rsidP="00A53F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3FBD">
              <w:rPr>
                <w:lang w:val="en-US"/>
              </w:rPr>
              <w:t>III-IV</w:t>
            </w:r>
          </w:p>
        </w:tc>
        <w:tc>
          <w:tcPr>
            <w:tcW w:w="1646" w:type="pct"/>
            <w:vAlign w:val="center"/>
          </w:tcPr>
          <w:p w:rsidR="001D3EBC" w:rsidRDefault="001D3EBC" w:rsidP="00A53FBD">
            <w:pPr>
              <w:autoSpaceDE w:val="0"/>
              <w:autoSpaceDN w:val="0"/>
              <w:adjustRightInd w:val="0"/>
              <w:rPr>
                <w:bCs/>
              </w:rPr>
            </w:pPr>
            <w:r w:rsidRPr="001D3EBC">
              <w:rPr>
                <w:b/>
              </w:rPr>
              <w:t>Знать:</w:t>
            </w:r>
            <w:r w:rsidRPr="001D3EBC">
              <w:rPr>
                <w:bCs/>
              </w:rPr>
              <w:t xml:space="preserve"> Основную техническую литературу и действующие нормативные документы, относящиеся к проектированию портов и портовых гидротехнических сооружений </w:t>
            </w:r>
            <w:r w:rsidRPr="001D3EBC">
              <w:rPr>
                <w:b/>
              </w:rPr>
              <w:t>Уметь:</w:t>
            </w:r>
            <w:r w:rsidRPr="001D3EBC">
              <w:rPr>
                <w:bCs/>
              </w:rPr>
              <w:t xml:space="preserve"> Применяя современные методы про-</w:t>
            </w:r>
            <w:proofErr w:type="spellStart"/>
            <w:r w:rsidRPr="001D3EBC">
              <w:rPr>
                <w:bCs/>
              </w:rPr>
              <w:t>ектирования</w:t>
            </w:r>
            <w:proofErr w:type="spellEnd"/>
            <w:r w:rsidRPr="001D3EBC">
              <w:rPr>
                <w:bCs/>
              </w:rPr>
              <w:t xml:space="preserve">, рассчитывать и конструировать все виды портовых гидротехнических сооружений </w:t>
            </w:r>
          </w:p>
          <w:p w:rsidR="00515D08" w:rsidRPr="001D3EBC" w:rsidRDefault="001D3EBC" w:rsidP="00A53FBD">
            <w:pPr>
              <w:autoSpaceDE w:val="0"/>
              <w:autoSpaceDN w:val="0"/>
              <w:adjustRightInd w:val="0"/>
              <w:rPr>
                <w:bCs/>
              </w:rPr>
            </w:pPr>
            <w:r w:rsidRPr="001D3EBC">
              <w:rPr>
                <w:b/>
              </w:rPr>
              <w:t>Владеть:</w:t>
            </w:r>
            <w:r w:rsidRPr="001D3EBC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1D3EBC">
              <w:rPr>
                <w:bCs/>
              </w:rPr>
              <w:t xml:space="preserve">ациональными приемами поиска и использования научно-технической информации в области </w:t>
            </w:r>
            <w:proofErr w:type="spellStart"/>
            <w:r w:rsidRPr="001D3EBC">
              <w:rPr>
                <w:bCs/>
              </w:rPr>
              <w:t>портостроения</w:t>
            </w:r>
            <w:proofErr w:type="spellEnd"/>
            <w:r>
              <w:rPr>
                <w:bCs/>
              </w:rPr>
              <w:t>.</w:t>
            </w:r>
            <w:r w:rsidRPr="001D3EBC">
              <w:rPr>
                <w:bCs/>
              </w:rPr>
              <w:t xml:space="preserve"> Принципами компоновки портов как транспортных узлов единой транспортной системы</w:t>
            </w:r>
            <w:r>
              <w:rPr>
                <w:bCs/>
              </w:rPr>
              <w:t>.</w:t>
            </w:r>
            <w:r w:rsidRPr="001D3EBC">
              <w:rPr>
                <w:bCs/>
              </w:rPr>
              <w:t xml:space="preserve"> Методами проектирования основных гидротехнических сооружений порта (причальных, оградительных, берегоукрепительных и судоремонтных)</w:t>
            </w:r>
          </w:p>
        </w:tc>
        <w:tc>
          <w:tcPr>
            <w:tcW w:w="481" w:type="pct"/>
            <w:vAlign w:val="center"/>
          </w:tcPr>
          <w:p w:rsidR="00515D08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Зачет</w:t>
            </w:r>
          </w:p>
          <w:p w:rsidR="0013438E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(7 семестр);</w:t>
            </w:r>
          </w:p>
          <w:p w:rsidR="0013438E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экзамен</w:t>
            </w:r>
          </w:p>
          <w:p w:rsidR="0013438E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(8 семестр);</w:t>
            </w:r>
          </w:p>
          <w:p w:rsidR="0013438E" w:rsidRPr="00A53FBD" w:rsidRDefault="0013438E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53FBD">
              <w:t>курсовая работа</w:t>
            </w:r>
          </w:p>
        </w:tc>
        <w:tc>
          <w:tcPr>
            <w:tcW w:w="479" w:type="pct"/>
            <w:vAlign w:val="center"/>
          </w:tcPr>
          <w:p w:rsidR="00515D08" w:rsidRPr="00A53FBD" w:rsidRDefault="00515D08" w:rsidP="00A53FBD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484C27" w:rsidRDefault="00484C27" w:rsidP="00361565">
      <w:pPr>
        <w:rPr>
          <w:bCs/>
          <w:szCs w:val="26"/>
        </w:rPr>
      </w:pPr>
    </w:p>
    <w:p w:rsidR="00484C27" w:rsidRDefault="00484C27" w:rsidP="003E7398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bCs/>
          <w:szCs w:val="26"/>
        </w:rPr>
      </w:pPr>
    </w:p>
    <w:p w:rsidR="00484C27" w:rsidRPr="003E7398" w:rsidRDefault="00484C27" w:rsidP="003E7398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bCs/>
          <w:szCs w:val="26"/>
        </w:rPr>
        <w:sectPr w:rsidR="00484C27" w:rsidRPr="003E7398" w:rsidSect="00AF037B">
          <w:pgSz w:w="16838" w:h="11906" w:orient="landscape"/>
          <w:pgMar w:top="1418" w:right="992" w:bottom="992" w:left="992" w:header="709" w:footer="176" w:gutter="0"/>
          <w:cols w:space="708"/>
          <w:docGrid w:linePitch="360"/>
        </w:sectPr>
      </w:pPr>
    </w:p>
    <w:p w:rsidR="003E7398" w:rsidRPr="003E7398" w:rsidRDefault="003E7398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lastRenderedPageBreak/>
        <w:t>Сведения о профессорско-преподавательском составе, необходимом для реализации основной образовательной программы</w:t>
      </w:r>
    </w:p>
    <w:p w:rsidR="007A21B5" w:rsidRPr="007A21B5" w:rsidRDefault="003E7398" w:rsidP="00A8023C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11C41">
        <w:rPr>
          <w:sz w:val="28"/>
          <w:szCs w:val="20"/>
        </w:rPr>
        <w:t>Квалификация руководящих и научно-педагогических работников Университета, привлекаемых к реализации ОПОП, должна соответствовать квалификационным характеристикам, установленным в Едином квалификационном справочнике должностей руководителей, сп</w:t>
      </w:r>
      <w:r w:rsidR="007640A2">
        <w:rPr>
          <w:sz w:val="28"/>
          <w:szCs w:val="20"/>
        </w:rPr>
        <w:t>ециалистов и служащих, разделе «</w:t>
      </w:r>
      <w:r w:rsidRPr="00E11C41">
        <w:rPr>
          <w:sz w:val="28"/>
          <w:szCs w:val="20"/>
        </w:rPr>
        <w:t>Квалификационные характеристики должностей руководителей и специалистов высшего профессионального и дополнительног</w:t>
      </w:r>
      <w:r w:rsidR="007640A2">
        <w:rPr>
          <w:sz w:val="28"/>
          <w:szCs w:val="20"/>
        </w:rPr>
        <w:t>о профессионального образования»</w:t>
      </w:r>
      <w:r w:rsidRPr="00E11C41">
        <w:rPr>
          <w:sz w:val="28"/>
          <w:szCs w:val="20"/>
        </w:rPr>
        <w:t>, утвержденном приказом Министерства здравоохранения и социального развития Российской Федерации от 11 января 2011 г. №1н (зарегистрирован Министерством юстиции Российской Федерации 23 марта 2011 г., регистрационный №20237),</w:t>
      </w:r>
      <w:r w:rsidR="007640A2">
        <w:rPr>
          <w:sz w:val="28"/>
          <w:szCs w:val="20"/>
        </w:rPr>
        <w:t xml:space="preserve"> </w:t>
      </w:r>
      <w:r w:rsidR="007A21B5" w:rsidRPr="007A21B5">
        <w:rPr>
          <w:sz w:val="28"/>
          <w:szCs w:val="20"/>
        </w:rPr>
        <w:t xml:space="preserve">и профессиональному стандарту «Педагог профессионального обучения, профессионального образования и дополнительного профессионального образования», утвержденного приказом Министерства труда и социальной защиты РФ от </w:t>
      </w:r>
      <w:r w:rsidR="007A21B5">
        <w:rPr>
          <w:sz w:val="28"/>
          <w:szCs w:val="20"/>
        </w:rPr>
        <w:t>0</w:t>
      </w:r>
      <w:r w:rsidR="007A21B5" w:rsidRPr="007A21B5">
        <w:rPr>
          <w:sz w:val="28"/>
          <w:szCs w:val="20"/>
        </w:rPr>
        <w:t>8 сентября 2015 г. №608н.</w:t>
      </w:r>
    </w:p>
    <w:p w:rsidR="007A21B5" w:rsidRDefault="007A21B5" w:rsidP="00A8023C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7A21B5">
        <w:rPr>
          <w:sz w:val="28"/>
          <w:szCs w:val="20"/>
        </w:rPr>
        <w:t>Доля штатных научно-педагогических работников (в приведенных к целочисленным значениям став</w:t>
      </w:r>
      <w:r w:rsidR="00AD1389">
        <w:rPr>
          <w:sz w:val="28"/>
          <w:szCs w:val="20"/>
        </w:rPr>
        <w:t>ок) должна составлять не менее 5</w:t>
      </w:r>
      <w:r w:rsidRPr="007A21B5">
        <w:rPr>
          <w:sz w:val="28"/>
          <w:szCs w:val="20"/>
        </w:rPr>
        <w:t xml:space="preserve">0 процентов от общего количества научно-педагогических работников </w:t>
      </w:r>
      <w:r w:rsidR="000125D8">
        <w:rPr>
          <w:sz w:val="28"/>
          <w:szCs w:val="20"/>
        </w:rPr>
        <w:t>Университета</w:t>
      </w:r>
      <w:r w:rsidRPr="007A21B5">
        <w:rPr>
          <w:sz w:val="28"/>
          <w:szCs w:val="20"/>
        </w:rPr>
        <w:t>.</w:t>
      </w:r>
    </w:p>
    <w:p w:rsidR="000125D8" w:rsidRPr="00873BD0" w:rsidRDefault="000125D8" w:rsidP="00A8023C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0125D8">
        <w:rPr>
          <w:sz w:val="28"/>
          <w:szCs w:val="20"/>
        </w:rPr>
        <w:t xml:space="preserve">Реализация программы бакалавриата обеспечивается руководящими и научно-педагогическими работниками </w:t>
      </w:r>
      <w:r>
        <w:rPr>
          <w:sz w:val="28"/>
          <w:szCs w:val="20"/>
        </w:rPr>
        <w:t>Университета</w:t>
      </w:r>
      <w:r w:rsidRPr="000125D8">
        <w:rPr>
          <w:sz w:val="28"/>
          <w:szCs w:val="20"/>
        </w:rPr>
        <w:t>, а также лицами, привлекаемыми к реализации программы бакалавриата на условиях гражданско-правового договора</w:t>
      </w:r>
      <w:r w:rsidR="00475ADA">
        <w:rPr>
          <w:sz w:val="28"/>
          <w:szCs w:val="20"/>
        </w:rPr>
        <w:t>.</w:t>
      </w:r>
    </w:p>
    <w:p w:rsidR="00873BD0" w:rsidRPr="00873BD0" w:rsidRDefault="00873BD0" w:rsidP="00A8023C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873BD0">
        <w:rPr>
          <w:sz w:val="28"/>
          <w:szCs w:val="20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ОП</w:t>
      </w:r>
      <w:r w:rsidR="00AD1389">
        <w:rPr>
          <w:sz w:val="28"/>
          <w:szCs w:val="20"/>
        </w:rPr>
        <w:t>ОП, должна составлять не менее 7</w:t>
      </w:r>
      <w:r w:rsidRPr="00873BD0">
        <w:rPr>
          <w:sz w:val="28"/>
          <w:szCs w:val="20"/>
        </w:rPr>
        <w:t xml:space="preserve">0 процентов. </w:t>
      </w:r>
    </w:p>
    <w:p w:rsidR="003E7B69" w:rsidRDefault="003E7B69" w:rsidP="00A8023C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B69">
        <w:rPr>
          <w:sz w:val="28"/>
          <w:szCs w:val="20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</w:t>
      </w:r>
      <w:r w:rsidR="00AE2729">
        <w:rPr>
          <w:sz w:val="28"/>
          <w:szCs w:val="20"/>
        </w:rPr>
        <w:t>6</w:t>
      </w:r>
      <w:r w:rsidRPr="003E7B69">
        <w:rPr>
          <w:sz w:val="28"/>
          <w:szCs w:val="20"/>
        </w:rPr>
        <w:t>0 процентов</w:t>
      </w:r>
      <w:r w:rsidR="00475ADA">
        <w:rPr>
          <w:sz w:val="28"/>
          <w:szCs w:val="20"/>
        </w:rPr>
        <w:t>.</w:t>
      </w:r>
    </w:p>
    <w:p w:rsidR="00475ADA" w:rsidRDefault="00475ADA" w:rsidP="00A8023C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475ADA">
        <w:rPr>
          <w:sz w:val="28"/>
          <w:szCs w:val="20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</w:t>
      </w:r>
      <w:r w:rsidR="00AE2729">
        <w:rPr>
          <w:sz w:val="28"/>
          <w:szCs w:val="20"/>
        </w:rPr>
        <w:t>нее 5</w:t>
      </w:r>
      <w:r w:rsidRPr="00475ADA">
        <w:rPr>
          <w:sz w:val="28"/>
          <w:szCs w:val="20"/>
        </w:rPr>
        <w:t xml:space="preserve"> процентов.</w:t>
      </w:r>
    </w:p>
    <w:p w:rsidR="00873BD0" w:rsidRPr="003E7398" w:rsidRDefault="00873BD0" w:rsidP="00873BD0">
      <w:pPr>
        <w:tabs>
          <w:tab w:val="left" w:pos="709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sz w:val="28"/>
          <w:szCs w:val="20"/>
        </w:rPr>
      </w:pPr>
    </w:p>
    <w:p w:rsidR="003E7398" w:rsidRPr="003E7398" w:rsidRDefault="003E7398" w:rsidP="003E739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3E7398" w:rsidRPr="003E7398" w:rsidRDefault="003E7398" w:rsidP="00A8023C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b/>
          <w:sz w:val="28"/>
          <w:szCs w:val="20"/>
        </w:rPr>
      </w:pPr>
      <w:r w:rsidRPr="003E7398">
        <w:rPr>
          <w:b/>
          <w:sz w:val="28"/>
          <w:szCs w:val="20"/>
        </w:rPr>
        <w:t>Документы, регламентирующие содержание и организацию образовательного процесса при реализации ОПОП</w:t>
      </w:r>
    </w:p>
    <w:p w:rsidR="003E7398" w:rsidRPr="003E7398" w:rsidRDefault="003E7398" w:rsidP="003E7398">
      <w:pPr>
        <w:tabs>
          <w:tab w:val="left" w:pos="851"/>
        </w:tabs>
        <w:jc w:val="both"/>
        <w:rPr>
          <w:b/>
          <w:sz w:val="28"/>
          <w:szCs w:val="20"/>
        </w:rPr>
      </w:pPr>
    </w:p>
    <w:p w:rsidR="003E7398" w:rsidRPr="003E7398" w:rsidRDefault="003E7398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Календарный учебный график.</w:t>
      </w:r>
    </w:p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lastRenderedPageBreak/>
        <w:t>Календарный учебный график устанавливает периоды осуществления видов учебной деятельности (теоретического обучения, экзаменационных сессий, учебной и производственной практики, научно-исследовательской работы, выпускной квалификационной работы, государственной итоговой аттестации) и периоды каникул. Календарный учебный график разработан с помощью специализированного программного обеспечения, используемого в Университете для составления учебных планов и календарных учебных графиков. Оригинал утвержденного календарного учебного графика приведен в приложении к ОПОП.</w:t>
      </w:r>
    </w:p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3E7398" w:rsidRPr="003E7398" w:rsidRDefault="003E7398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Учебный план</w:t>
      </w:r>
    </w:p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Учебный план устанавливает перечень изучаемых дисциплин (модулей), практик, аттестационных испытаний итоговой (государственной итоговой)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выделен объем работы обучающихся во взаимодействии с преподавателем и самостоятельной работы обучающихся в академических или астрономических часах. Для каждой дисциплины (модуля) и практики указана форма промежуточной аттестации обучающихся.</w:t>
      </w:r>
    </w:p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Учебный план разработан с помощью специализированного программного обеспечения, используемого в Университете для составления учебных планов и календарных учебных графиков. Оригинал утвержденного учебного плана приведен в приложении к ОПОП.</w:t>
      </w:r>
    </w:p>
    <w:p w:rsidR="003E7398" w:rsidRPr="003E7398" w:rsidRDefault="003E7398" w:rsidP="003E739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Рабочие программы дисциплин (модулей)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Рабочие программы дисциплин (модулей) содержат: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программы, включая указание цели (целей) дисциплины;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Место дисциплины (модуля) в структуре образовательной программы;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занятий;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>
        <w:rPr>
          <w:sz w:val="28"/>
          <w:szCs w:val="20"/>
        </w:rPr>
        <w:tab/>
        <w:t xml:space="preserve">Фонд оценочных материалов </w:t>
      </w:r>
      <w:r w:rsidRPr="00E43378">
        <w:rPr>
          <w:sz w:val="28"/>
          <w:szCs w:val="20"/>
        </w:rPr>
        <w:t xml:space="preserve"> для проведения промежуточной аттестации обучающихся по дисциплине (модулю);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Перечень основной и дополнительной учебной литературы, необходимой для освоения дисциплины (модуля);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Методические указания для обучающихся по освоению дисциплины (модуля);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lastRenderedPageBreak/>
        <w:t>-</w:t>
      </w:r>
      <w:r w:rsidRPr="00E43378">
        <w:rPr>
          <w:sz w:val="28"/>
          <w:szCs w:val="20"/>
        </w:rPr>
        <w:tab/>
        <w:t>Перечень учебно-методического обеспечения для самостоятельной работы обучающихся по дисциплине (модулю);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 xml:space="preserve">ОПОП включает в себя рабочие программы всех дисциплин (модулей), входящих в учебный план. 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Соответствие рабочих программ дисциплин (модулей) ОПОП устанавливается через шифр рабочей программы дисциплины, состоящий из шифра ОПОП и шифра дисциплины из учебного плана, разделенных знаком «.» (точка).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Оригиналы рабочих программ дисциплин (модулей) ОПОП хранятся в деканате факультета (деканатах факультетов), указанного (указанных) на титульном листе ОПОП, их электронные версии размещены на сайте Университета.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Программы практик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Программы практик включают в себя:</w:t>
      </w:r>
    </w:p>
    <w:p w:rsidR="00AE2729" w:rsidRPr="00E43378" w:rsidRDefault="00AE2729" w:rsidP="00A802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у</w:t>
      </w:r>
      <w:r w:rsidRPr="00E43378">
        <w:rPr>
          <w:sz w:val="28"/>
          <w:szCs w:val="20"/>
        </w:rPr>
        <w:t>казание вида практики, способа и формы ее проведения;</w:t>
      </w:r>
    </w:p>
    <w:p w:rsidR="00AE2729" w:rsidRPr="00E43378" w:rsidRDefault="00AE2729" w:rsidP="00A802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п</w:t>
      </w:r>
      <w:r w:rsidRPr="00E43378">
        <w:rPr>
          <w:sz w:val="28"/>
          <w:szCs w:val="20"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AE2729" w:rsidRPr="00E43378" w:rsidRDefault="00AE2729" w:rsidP="00A802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у</w:t>
      </w:r>
      <w:r w:rsidRPr="00E43378">
        <w:rPr>
          <w:sz w:val="28"/>
          <w:szCs w:val="20"/>
        </w:rPr>
        <w:t>казание места практики в структуре образовательной программы;</w:t>
      </w:r>
    </w:p>
    <w:p w:rsidR="00AE2729" w:rsidRPr="00E43378" w:rsidRDefault="00AE2729" w:rsidP="00A802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у</w:t>
      </w:r>
      <w:r w:rsidRPr="00E43378">
        <w:rPr>
          <w:sz w:val="28"/>
          <w:szCs w:val="20"/>
        </w:rPr>
        <w:t>казание объема практики в зачетных единицах и ее продолжительности в неделях;</w:t>
      </w:r>
    </w:p>
    <w:p w:rsidR="00AE2729" w:rsidRPr="00E43378" w:rsidRDefault="00AE2729" w:rsidP="00A802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с</w:t>
      </w:r>
      <w:r w:rsidRPr="00E43378">
        <w:rPr>
          <w:sz w:val="28"/>
          <w:szCs w:val="20"/>
        </w:rPr>
        <w:t>одержание практики;</w:t>
      </w:r>
    </w:p>
    <w:p w:rsidR="00AE2729" w:rsidRPr="00E43378" w:rsidRDefault="00AE2729" w:rsidP="00A802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у</w:t>
      </w:r>
      <w:r w:rsidRPr="00E43378">
        <w:rPr>
          <w:sz w:val="28"/>
          <w:szCs w:val="20"/>
        </w:rPr>
        <w:t>казание форм отчетности по практике;</w:t>
      </w:r>
    </w:p>
    <w:p w:rsidR="00AE2729" w:rsidRPr="00E43378" w:rsidRDefault="00AE2729" w:rsidP="00A802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фонд оценочных материалов</w:t>
      </w:r>
      <w:r w:rsidRPr="00E43378">
        <w:rPr>
          <w:sz w:val="28"/>
          <w:szCs w:val="20"/>
        </w:rPr>
        <w:t xml:space="preserve"> для проведения промежуточной аттестации обучающихся по практике;</w:t>
      </w:r>
    </w:p>
    <w:p w:rsidR="00AE2729" w:rsidRPr="00E43378" w:rsidRDefault="00AE2729" w:rsidP="00A802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п</w:t>
      </w:r>
      <w:r w:rsidRPr="00E43378">
        <w:rPr>
          <w:sz w:val="28"/>
          <w:szCs w:val="20"/>
        </w:rPr>
        <w:t>еречень учебной литературы и ресурсов сети "Интернет", необходимых для проведения практики;</w:t>
      </w:r>
    </w:p>
    <w:p w:rsidR="00AE2729" w:rsidRPr="00E43378" w:rsidRDefault="00AE2729" w:rsidP="00A802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п</w:t>
      </w:r>
      <w:r w:rsidRPr="00E43378">
        <w:rPr>
          <w:sz w:val="28"/>
          <w:szCs w:val="20"/>
        </w:rPr>
        <w:t>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AE2729" w:rsidRPr="00E43378" w:rsidRDefault="00AE2729" w:rsidP="00A802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о</w:t>
      </w:r>
      <w:r w:rsidRPr="00E43378">
        <w:rPr>
          <w:sz w:val="28"/>
          <w:szCs w:val="20"/>
        </w:rPr>
        <w:t>писание материально-технической базы, необходимой для проведения практики.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 xml:space="preserve">ОПОП включает в себя программы всех практик, входящих в учебный план. 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Соответствие программ практик ОПОП устанавливается через шифр программы практики, состоящий из шифра ОПОП и шифра практики из учебного плана, разделенных знаком «.» (точка).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lastRenderedPageBreak/>
        <w:t>Оригиналы программ практик ОПОП хранятся в деканате факультета (деканатах факультетов), указанного (указанных) на титульном листе ОПОП, их электронные версии размещены на сайте Университета.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Методические материалы, обеспечивающие реализацию соответствующей образовательной технологии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E43378">
        <w:rPr>
          <w:sz w:val="28"/>
          <w:szCs w:val="28"/>
        </w:rPr>
        <w:t>Методические материалы, обеспечивающие реализацию соответствующей образовательной технологии, приведены в рабочих программах дисциплин (модулей) и программах практик и(или) хранятся в научно-технической библиотеке Университета, и(или) библиотеках филиала, и(или) электронно-библиотечных системах, связанных соответствующим договором с Университетом или филиалом, в случае их издания.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</w:p>
    <w:p w:rsidR="00AE2729" w:rsidRPr="00E43378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Учебная литература, необходимая для изучения дисциплин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Учебная литература, необходимая для изучения дисциплин, приведена в рабочих программах дисциплин (модулей), хранится в научно-техни</w:t>
      </w:r>
      <w:r>
        <w:rPr>
          <w:sz w:val="28"/>
          <w:szCs w:val="20"/>
        </w:rPr>
        <w:t>ческой библиотеке Университета</w:t>
      </w:r>
      <w:r w:rsidRPr="00E43378">
        <w:rPr>
          <w:sz w:val="28"/>
          <w:szCs w:val="20"/>
        </w:rPr>
        <w:t xml:space="preserve"> или электронно-библиотечных системах, связанных соответствующим договором с Университетом или филиалом.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Программа (программы) государственной итоговой аттестации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Оригинал (оригиналы) программы (программ) государственной итоговой аттестации хранится (хранятся) в деканате факультета (деканатах факультетов), указанного (указанных) на титульном листе ОПОП, их электронные копии размещены на сайте Университета.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 xml:space="preserve">Фонды оценочных </w:t>
      </w:r>
      <w:r>
        <w:rPr>
          <w:sz w:val="28"/>
          <w:szCs w:val="20"/>
        </w:rPr>
        <w:t>материалов</w:t>
      </w:r>
      <w:r w:rsidRPr="00E43378">
        <w:rPr>
          <w:sz w:val="28"/>
          <w:szCs w:val="20"/>
        </w:rPr>
        <w:t xml:space="preserve"> для промежуточной и итоговой аттестации обучающихся по дисциплинам (модулям) и практикам.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Фонды оценочных материалов </w:t>
      </w:r>
      <w:r w:rsidRPr="00E43378">
        <w:rPr>
          <w:sz w:val="28"/>
          <w:szCs w:val="20"/>
        </w:rPr>
        <w:t xml:space="preserve"> для промежуточной и итоговой аттестации обучающихся по дисциплинам (модулям) и практикам включены в рабочие программы дисциплин (модулей), программы практик, программы итоговой государственной аттестации.</w:t>
      </w:r>
    </w:p>
    <w:p w:rsidR="00AE2729" w:rsidRPr="00E43378" w:rsidRDefault="00AE2729" w:rsidP="00AE2729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AE2729" w:rsidRPr="00E43378" w:rsidRDefault="00AE2729" w:rsidP="00A8023C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b/>
          <w:sz w:val="28"/>
          <w:szCs w:val="20"/>
        </w:rPr>
      </w:pPr>
      <w:r w:rsidRPr="00E43378">
        <w:rPr>
          <w:b/>
          <w:sz w:val="28"/>
          <w:szCs w:val="20"/>
        </w:rPr>
        <w:t>Актуализация ОПОП</w:t>
      </w:r>
    </w:p>
    <w:p w:rsidR="00AE2729" w:rsidRPr="00E43378" w:rsidRDefault="00AE2729" w:rsidP="00AE2729">
      <w:pPr>
        <w:tabs>
          <w:tab w:val="left" w:pos="851"/>
        </w:tabs>
        <w:contextualSpacing/>
        <w:jc w:val="both"/>
        <w:rPr>
          <w:b/>
          <w:sz w:val="28"/>
          <w:szCs w:val="20"/>
        </w:rPr>
      </w:pPr>
    </w:p>
    <w:p w:rsidR="00AE2729" w:rsidRPr="004D6321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 xml:space="preserve">Актуализация ОПОП выполняется путем ежегодного обновления и (при необходимости) корректуры одного или нескольких элементов ОПОП с целью приведения образовательного процесса Университета в соответствие с достижениями в развитии науки, техники, применяемых технологий, а также экономики и в связи с изменениями социальной сферы, в том числе с изменениями требований рынка труда. При этом, прежде всего учитываются изменения в требованиях нормативных документов Министерства транспорта России, Федерального агентства морского и речного транспорта, Минобрнауки России, </w:t>
      </w:r>
      <w:r w:rsidRPr="004D6321">
        <w:rPr>
          <w:color w:val="000000"/>
          <w:sz w:val="28"/>
          <w:szCs w:val="20"/>
        </w:rPr>
        <w:lastRenderedPageBreak/>
        <w:t>МК ПДНВ, предъявляемых к содержанию ОПОП и ее элементов, соответствующих ФГОС ВО.</w:t>
      </w:r>
    </w:p>
    <w:p w:rsidR="00AE2729" w:rsidRPr="004D6321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>При актуализации путем обновления ОПОП для каждого нового года начала подготовки обучающихся по учебному плану (году набора) разрабатываются: таблицы соответствия планируемых результатов освоения компетенций ОПОП планируемым результатам обучения по каждой дисциплине и практике (таблицы 2-5 в структуре ОПОП), календарный учебный график, учебный план, рабочие программы дисциплин (модулей), программы практик, программа государственной итоговой аттестации, фонды оценочных материалов для промежуточной и итоговой аттестации. Указанные элементы являются обязательным приложением к основной характеристике ОПОП. При завершении (прекращении) обучения с определенного года начала подготовки по учебному плану (года набора) соответствующие элементы исключаются из ОПОП.</w:t>
      </w:r>
    </w:p>
    <w:p w:rsidR="00AE2729" w:rsidRPr="004D6321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>Актуализация путем корректуры на уровне общей характеристики ОПОП и ее элементов, календарного учебного графика и учебного плана осуществляется путем внесения изменений в указанные элементы. Решение о такой актуализации принимается деканом факультета или директором филиала.</w:t>
      </w:r>
    </w:p>
    <w:p w:rsidR="00AE2729" w:rsidRPr="004D6321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>Актуализация путем корректуры на уровне рабочих программ дисциплин (модулей), программ практик и элементов, входящих в указанные документы, осуществляется путем внесения изменений в указанные элементы. Решение о такой актуализации принимается деканом факультета, директором филиала, заведующим кафедрой или сотрудником из числа профессорско-преподавательского состава, реализующим отдельную дисциплину или практику.</w:t>
      </w:r>
    </w:p>
    <w:p w:rsidR="00AE2729" w:rsidRPr="004D6321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>Корректура выполняется путем замены листов в элементах ОПОП. Записями при этом являются протоколы заседаний Ученых Советов факультетов, копии которых прикладываются к откорректированным ОПОП, вместе с внесением отметки в лист изменений ОПОП.</w:t>
      </w:r>
    </w:p>
    <w:p w:rsidR="00AE2729" w:rsidRPr="004D6321" w:rsidRDefault="00AE2729" w:rsidP="00A8023C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>Актуализированная ОПОП, с учетом обновлений и корректировок ежегодно одобряется Ученым Советом Университета и утверждается ректором.</w:t>
      </w:r>
    </w:p>
    <w:p w:rsidR="000947C5" w:rsidRDefault="002F796E" w:rsidP="002F796E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contextualSpacing/>
        <w:jc w:val="right"/>
        <w:textAlignment w:val="baseline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D411E" w:rsidRPr="00E259E0" w:rsidRDefault="009D411E" w:rsidP="009D411E">
      <w:pPr>
        <w:tabs>
          <w:tab w:val="left" w:pos="2127"/>
        </w:tabs>
        <w:jc w:val="both"/>
        <w:rPr>
          <w:sz w:val="28"/>
          <w:szCs w:val="28"/>
        </w:rPr>
      </w:pPr>
    </w:p>
    <w:sectPr w:rsidR="009D411E" w:rsidRPr="00E259E0" w:rsidSect="002F796E">
      <w:headerReference w:type="default" r:id="rId10"/>
      <w:footerReference w:type="default" r:id="rId11"/>
      <w:pgSz w:w="11906" w:h="16838"/>
      <w:pgMar w:top="993" w:right="849" w:bottom="993" w:left="1418" w:header="708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BB7" w:rsidRDefault="00027BB7">
      <w:r>
        <w:separator/>
      </w:r>
    </w:p>
  </w:endnote>
  <w:endnote w:type="continuationSeparator" w:id="0">
    <w:p w:rsidR="00027BB7" w:rsidRDefault="0002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D97" w:rsidRPr="00255408" w:rsidRDefault="00F87D97">
    <w:pPr>
      <w:pStyle w:val="a7"/>
      <w:jc w:val="center"/>
    </w:pPr>
    <w:r w:rsidRPr="00255408">
      <w:fldChar w:fldCharType="begin"/>
    </w:r>
    <w:r w:rsidRPr="00255408">
      <w:instrText>PAGE   \* MERGEFORMAT</w:instrText>
    </w:r>
    <w:r w:rsidRPr="00255408">
      <w:fldChar w:fldCharType="separate"/>
    </w:r>
    <w:r w:rsidR="00BA36E8">
      <w:rPr>
        <w:noProof/>
      </w:rPr>
      <w:t>62</w:t>
    </w:r>
    <w:r w:rsidRPr="00255408">
      <w:fldChar w:fldCharType="end"/>
    </w:r>
  </w:p>
  <w:p w:rsidR="00F87D97" w:rsidRDefault="00F87D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D97" w:rsidRDefault="00F87D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BB7" w:rsidRDefault="00027BB7">
      <w:r>
        <w:separator/>
      </w:r>
    </w:p>
  </w:footnote>
  <w:footnote w:type="continuationSeparator" w:id="0">
    <w:p w:rsidR="00027BB7" w:rsidRDefault="0002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D97" w:rsidRDefault="00F87D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D97" w:rsidRPr="00D23EBA" w:rsidRDefault="00027BB7" w:rsidP="00D23EBA">
    <w:pPr>
      <w:pStyle w:val="a5"/>
      <w:jc w:val="right"/>
    </w:pPr>
    <w:r>
      <w:rPr>
        <w:noProof/>
        <w:lang w:val="en-US" w:eastAsia="zh-TW"/>
      </w:rPr>
      <w:pict>
        <v:rect id="_x0000_s2052" style="position:absolute;left:0;text-align:left;margin-left:799.5pt;margin-top:262.4pt;width:29.45pt;height:70.5pt;z-index:1;mso-position-horizontal-relative:page;mso-position-vertical-relative:page" o:allowincell="f" stroked="f">
          <v:textbox style="layout-flow:vertical;mso-layout-flow-alt:bottom-to-top;mso-next-textbox:#_x0000_s2052">
            <w:txbxContent>
              <w:p w:rsidR="00F87D97" w:rsidRPr="00F24618" w:rsidRDefault="00F87D97">
                <w:pPr>
                  <w:jc w:val="center"/>
                </w:pPr>
                <w:r w:rsidRPr="00F24618">
                  <w:fldChar w:fldCharType="begin"/>
                </w:r>
                <w:r w:rsidRPr="00F24618">
                  <w:instrText xml:space="preserve"> PAGE  \* MERGEFORMAT </w:instrText>
                </w:r>
                <w:r w:rsidRPr="00F24618">
                  <w:fldChar w:fldCharType="separate"/>
                </w:r>
                <w:r w:rsidR="00BA36E8">
                  <w:rPr>
                    <w:noProof/>
                  </w:rPr>
                  <w:t>80</w:t>
                </w:r>
                <w:r w:rsidRPr="00F24618"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866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8"/>
        </w:tabs>
        <w:ind w:left="54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6"/>
        </w:tabs>
        <w:ind w:left="73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2"/>
        </w:tabs>
        <w:ind w:left="11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3F2854"/>
    <w:multiLevelType w:val="hybridMultilevel"/>
    <w:tmpl w:val="C1E4C2BE"/>
    <w:lvl w:ilvl="0" w:tplc="39DC057E">
      <w:start w:val="1"/>
      <w:numFmt w:val="bullet"/>
      <w:lvlText w:val=""/>
      <w:lvlJc w:val="left"/>
      <w:pPr>
        <w:tabs>
          <w:tab w:val="num" w:pos="710"/>
        </w:tabs>
        <w:ind w:left="0" w:firstLine="4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7822D4"/>
    <w:multiLevelType w:val="multilevel"/>
    <w:tmpl w:val="C06A3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1718AC"/>
    <w:multiLevelType w:val="multilevel"/>
    <w:tmpl w:val="5D423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6050F6"/>
    <w:multiLevelType w:val="hybridMultilevel"/>
    <w:tmpl w:val="30823D1C"/>
    <w:lvl w:ilvl="0" w:tplc="0000000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B3019C"/>
    <w:multiLevelType w:val="hybridMultilevel"/>
    <w:tmpl w:val="CCB6E8D0"/>
    <w:lvl w:ilvl="0" w:tplc="4C7E05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F798F"/>
    <w:multiLevelType w:val="hybridMultilevel"/>
    <w:tmpl w:val="5784EC18"/>
    <w:lvl w:ilvl="0" w:tplc="2144A654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AB6055"/>
    <w:multiLevelType w:val="singleLevel"/>
    <w:tmpl w:val="F1C82A6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0E0B0176"/>
    <w:multiLevelType w:val="hybridMultilevel"/>
    <w:tmpl w:val="577CADA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20073"/>
    <w:multiLevelType w:val="multilevel"/>
    <w:tmpl w:val="978A0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291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D303AA"/>
    <w:multiLevelType w:val="hybridMultilevel"/>
    <w:tmpl w:val="9F2CF4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3A01E68"/>
    <w:multiLevelType w:val="hybridMultilevel"/>
    <w:tmpl w:val="7B780E02"/>
    <w:lvl w:ilvl="0" w:tplc="F1C82A60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7067F51"/>
    <w:multiLevelType w:val="hybridMultilevel"/>
    <w:tmpl w:val="407E7678"/>
    <w:lvl w:ilvl="0" w:tplc="4C7E0542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81D57F8"/>
    <w:multiLevelType w:val="hybridMultilevel"/>
    <w:tmpl w:val="19344452"/>
    <w:lvl w:ilvl="0" w:tplc="10365B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85232FE"/>
    <w:multiLevelType w:val="hybridMultilevel"/>
    <w:tmpl w:val="32D0BAC4"/>
    <w:lvl w:ilvl="0" w:tplc="F1C82A60">
      <w:start w:val="2"/>
      <w:numFmt w:val="bullet"/>
      <w:lvlText w:val="-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04D58F5"/>
    <w:multiLevelType w:val="hybridMultilevel"/>
    <w:tmpl w:val="03C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F1A25"/>
    <w:multiLevelType w:val="hybridMultilevel"/>
    <w:tmpl w:val="1B444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B60A83"/>
    <w:multiLevelType w:val="hybridMultilevel"/>
    <w:tmpl w:val="F22E7DC6"/>
    <w:lvl w:ilvl="0" w:tplc="4C7E054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C0A321B"/>
    <w:multiLevelType w:val="hybridMultilevel"/>
    <w:tmpl w:val="4734F34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E1437"/>
    <w:multiLevelType w:val="hybridMultilevel"/>
    <w:tmpl w:val="62FE33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FE638D6"/>
    <w:multiLevelType w:val="hybridMultilevel"/>
    <w:tmpl w:val="C9AAF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183362"/>
    <w:multiLevelType w:val="hybridMultilevel"/>
    <w:tmpl w:val="25408D6C"/>
    <w:lvl w:ilvl="0" w:tplc="BE52EFC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17F0BA0"/>
    <w:multiLevelType w:val="hybridMultilevel"/>
    <w:tmpl w:val="36B295CA"/>
    <w:lvl w:ilvl="0" w:tplc="4C7E05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969EA"/>
    <w:multiLevelType w:val="hybridMultilevel"/>
    <w:tmpl w:val="15560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2130CA"/>
    <w:multiLevelType w:val="hybridMultilevel"/>
    <w:tmpl w:val="7F5C51E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3F4285"/>
    <w:multiLevelType w:val="hybridMultilevel"/>
    <w:tmpl w:val="46A809A0"/>
    <w:lvl w:ilvl="0" w:tplc="4C7E0542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73D5302"/>
    <w:multiLevelType w:val="hybridMultilevel"/>
    <w:tmpl w:val="6EE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DA646B"/>
    <w:multiLevelType w:val="hybridMultilevel"/>
    <w:tmpl w:val="8558F9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B5E4495"/>
    <w:multiLevelType w:val="hybridMultilevel"/>
    <w:tmpl w:val="0BC6FA0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15629"/>
    <w:multiLevelType w:val="hybridMultilevel"/>
    <w:tmpl w:val="9230CE30"/>
    <w:lvl w:ilvl="0" w:tplc="78E46152">
      <w:start w:val="1"/>
      <w:numFmt w:val="decimal"/>
      <w:lvlText w:val="%1-"/>
      <w:lvlJc w:val="left"/>
      <w:pPr>
        <w:tabs>
          <w:tab w:val="num" w:pos="263"/>
        </w:tabs>
        <w:ind w:left="263" w:hanging="360"/>
      </w:pPr>
      <w:rPr>
        <w:rFonts w:hint="default"/>
      </w:rPr>
    </w:lvl>
    <w:lvl w:ilvl="1" w:tplc="88C4477E">
      <w:start w:val="1"/>
      <w:numFmt w:val="decimal"/>
      <w:lvlText w:val="%2."/>
      <w:lvlJc w:val="left"/>
      <w:pPr>
        <w:tabs>
          <w:tab w:val="num" w:pos="983"/>
        </w:tabs>
        <w:ind w:left="9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03"/>
        </w:tabs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3"/>
        </w:tabs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3"/>
        </w:tabs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3"/>
        </w:tabs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3"/>
        </w:tabs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3"/>
        </w:tabs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3"/>
        </w:tabs>
        <w:ind w:left="6023" w:hanging="180"/>
      </w:pPr>
    </w:lvl>
  </w:abstractNum>
  <w:abstractNum w:abstractNumId="32" w15:restartNumberingAfterBreak="0">
    <w:nsid w:val="3F277FBB"/>
    <w:multiLevelType w:val="hybridMultilevel"/>
    <w:tmpl w:val="6DAE312C"/>
    <w:lvl w:ilvl="0" w:tplc="FFFFFFFF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02F6BD4"/>
    <w:multiLevelType w:val="hybridMultilevel"/>
    <w:tmpl w:val="9962E97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35325"/>
    <w:multiLevelType w:val="hybridMultilevel"/>
    <w:tmpl w:val="9C0C2442"/>
    <w:lvl w:ilvl="0" w:tplc="19B0F3B2">
      <w:start w:val="2"/>
      <w:numFmt w:val="decimal"/>
      <w:lvlText w:val="%1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5" w15:restartNumberingAfterBreak="0">
    <w:nsid w:val="58AB6744"/>
    <w:multiLevelType w:val="hybridMultilevel"/>
    <w:tmpl w:val="34D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84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DB14C1"/>
    <w:multiLevelType w:val="hybridMultilevel"/>
    <w:tmpl w:val="B486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A1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AD4C65"/>
    <w:multiLevelType w:val="hybridMultilevel"/>
    <w:tmpl w:val="942834EA"/>
    <w:lvl w:ilvl="0" w:tplc="19261A20">
      <w:start w:val="1"/>
      <w:numFmt w:val="decimal"/>
      <w:lvlText w:val="ПС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349F9"/>
    <w:multiLevelType w:val="hybridMultilevel"/>
    <w:tmpl w:val="2F4CD46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1" w15:restartNumberingAfterBreak="0">
    <w:nsid w:val="70222708"/>
    <w:multiLevelType w:val="hybridMultilevel"/>
    <w:tmpl w:val="0BF03904"/>
    <w:lvl w:ilvl="0" w:tplc="4C7E054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1911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777D1D"/>
    <w:multiLevelType w:val="hybridMultilevel"/>
    <w:tmpl w:val="79A409CE"/>
    <w:lvl w:ilvl="0" w:tplc="F51E2DC0">
      <w:start w:val="3"/>
      <w:numFmt w:val="decimal"/>
      <w:lvlText w:val="%1-"/>
      <w:lvlJc w:val="left"/>
      <w:pPr>
        <w:tabs>
          <w:tab w:val="num" w:pos="218"/>
        </w:tabs>
        <w:ind w:left="21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4" w15:restartNumberingAfterBreak="0">
    <w:nsid w:val="739D26E1"/>
    <w:multiLevelType w:val="hybridMultilevel"/>
    <w:tmpl w:val="5AA49A5C"/>
    <w:lvl w:ilvl="0" w:tplc="2C5C1C90">
      <w:start w:val="1"/>
      <w:numFmt w:val="decimal"/>
      <w:lvlText w:val="%1)"/>
      <w:lvlJc w:val="left"/>
      <w:pPr>
        <w:ind w:left="7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 w15:restartNumberingAfterBreak="0">
    <w:nsid w:val="75EC2F07"/>
    <w:multiLevelType w:val="hybridMultilevel"/>
    <w:tmpl w:val="AE72B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72B6DFD"/>
    <w:multiLevelType w:val="hybridMultilevel"/>
    <w:tmpl w:val="AE380A48"/>
    <w:lvl w:ilvl="0" w:tplc="C30666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BF256DA"/>
    <w:multiLevelType w:val="hybridMultilevel"/>
    <w:tmpl w:val="7A56B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7D09FE"/>
    <w:multiLevelType w:val="hybridMultilevel"/>
    <w:tmpl w:val="01521AB0"/>
    <w:lvl w:ilvl="0" w:tplc="2144A654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921932"/>
    <w:multiLevelType w:val="hybridMultilevel"/>
    <w:tmpl w:val="B1708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39"/>
  </w:num>
  <w:num w:numId="4">
    <w:abstractNumId w:val="23"/>
  </w:num>
  <w:num w:numId="5">
    <w:abstractNumId w:val="25"/>
  </w:num>
  <w:num w:numId="6">
    <w:abstractNumId w:val="41"/>
  </w:num>
  <w:num w:numId="7">
    <w:abstractNumId w:val="46"/>
  </w:num>
  <w:num w:numId="8">
    <w:abstractNumId w:val="11"/>
  </w:num>
  <w:num w:numId="9">
    <w:abstractNumId w:val="7"/>
  </w:num>
  <w:num w:numId="10">
    <w:abstractNumId w:val="24"/>
  </w:num>
  <w:num w:numId="11">
    <w:abstractNumId w:val="5"/>
  </w:num>
  <w:num w:numId="12">
    <w:abstractNumId w:val="27"/>
  </w:num>
  <w:num w:numId="13">
    <w:abstractNumId w:val="19"/>
  </w:num>
  <w:num w:numId="14">
    <w:abstractNumId w:val="38"/>
  </w:num>
  <w:num w:numId="15">
    <w:abstractNumId w:val="42"/>
  </w:num>
  <w:num w:numId="16">
    <w:abstractNumId w:val="14"/>
  </w:num>
  <w:num w:numId="17">
    <w:abstractNumId w:val="43"/>
  </w:num>
  <w:num w:numId="18">
    <w:abstractNumId w:val="34"/>
  </w:num>
  <w:num w:numId="19">
    <w:abstractNumId w:val="31"/>
  </w:num>
  <w:num w:numId="20">
    <w:abstractNumId w:val="47"/>
  </w:num>
  <w:num w:numId="21">
    <w:abstractNumId w:val="6"/>
  </w:num>
  <w:num w:numId="22">
    <w:abstractNumId w:val="26"/>
  </w:num>
  <w:num w:numId="23">
    <w:abstractNumId w:val="20"/>
  </w:num>
  <w:num w:numId="24">
    <w:abstractNumId w:val="30"/>
  </w:num>
  <w:num w:numId="25">
    <w:abstractNumId w:val="3"/>
  </w:num>
  <w:num w:numId="26">
    <w:abstractNumId w:val="0"/>
  </w:num>
  <w:num w:numId="27">
    <w:abstractNumId w:val="17"/>
  </w:num>
  <w:num w:numId="28">
    <w:abstractNumId w:val="28"/>
  </w:num>
  <w:num w:numId="29">
    <w:abstractNumId w:val="9"/>
  </w:num>
  <w:num w:numId="30">
    <w:abstractNumId w:val="16"/>
  </w:num>
  <w:num w:numId="31">
    <w:abstractNumId w:val="13"/>
  </w:num>
  <w:num w:numId="32">
    <w:abstractNumId w:val="21"/>
  </w:num>
  <w:num w:numId="33">
    <w:abstractNumId w:val="29"/>
  </w:num>
  <w:num w:numId="34">
    <w:abstractNumId w:val="18"/>
  </w:num>
  <w:num w:numId="35">
    <w:abstractNumId w:val="10"/>
  </w:num>
  <w:num w:numId="36">
    <w:abstractNumId w:val="49"/>
  </w:num>
  <w:num w:numId="37">
    <w:abstractNumId w:val="45"/>
  </w:num>
  <w:num w:numId="38">
    <w:abstractNumId w:val="22"/>
  </w:num>
  <w:num w:numId="39">
    <w:abstractNumId w:val="32"/>
  </w:num>
  <w:num w:numId="40">
    <w:abstractNumId w:val="15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5"/>
  </w:num>
  <w:num w:numId="45">
    <w:abstractNumId w:val="40"/>
  </w:num>
  <w:num w:numId="46">
    <w:abstractNumId w:val="12"/>
  </w:num>
  <w:num w:numId="47">
    <w:abstractNumId w:val="37"/>
  </w:num>
  <w:num w:numId="48">
    <w:abstractNumId w:val="2"/>
  </w:num>
  <w:num w:numId="49">
    <w:abstractNumId w:val="1"/>
  </w:num>
  <w:num w:numId="5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089"/>
    <w:rsid w:val="000010FA"/>
    <w:rsid w:val="000022B0"/>
    <w:rsid w:val="00004E60"/>
    <w:rsid w:val="000069B9"/>
    <w:rsid w:val="000106D2"/>
    <w:rsid w:val="00010973"/>
    <w:rsid w:val="00011BD1"/>
    <w:rsid w:val="00011C1D"/>
    <w:rsid w:val="00011FE0"/>
    <w:rsid w:val="000125D8"/>
    <w:rsid w:val="000135E1"/>
    <w:rsid w:val="000157BB"/>
    <w:rsid w:val="00015C50"/>
    <w:rsid w:val="0001698A"/>
    <w:rsid w:val="00017842"/>
    <w:rsid w:val="0002134B"/>
    <w:rsid w:val="00022CB5"/>
    <w:rsid w:val="00022D2F"/>
    <w:rsid w:val="00023199"/>
    <w:rsid w:val="00024AAF"/>
    <w:rsid w:val="00025848"/>
    <w:rsid w:val="000261CA"/>
    <w:rsid w:val="00026309"/>
    <w:rsid w:val="000274C2"/>
    <w:rsid w:val="00027BB7"/>
    <w:rsid w:val="000301EF"/>
    <w:rsid w:val="00030633"/>
    <w:rsid w:val="00031090"/>
    <w:rsid w:val="0003178D"/>
    <w:rsid w:val="00031EA8"/>
    <w:rsid w:val="0003216A"/>
    <w:rsid w:val="00032391"/>
    <w:rsid w:val="00032D7F"/>
    <w:rsid w:val="00034331"/>
    <w:rsid w:val="0003750C"/>
    <w:rsid w:val="000376A2"/>
    <w:rsid w:val="000379B1"/>
    <w:rsid w:val="00040FE1"/>
    <w:rsid w:val="000417FF"/>
    <w:rsid w:val="000424D6"/>
    <w:rsid w:val="000425BA"/>
    <w:rsid w:val="000429EE"/>
    <w:rsid w:val="00042BF7"/>
    <w:rsid w:val="00044858"/>
    <w:rsid w:val="000503FC"/>
    <w:rsid w:val="0005105D"/>
    <w:rsid w:val="000514F0"/>
    <w:rsid w:val="000520F5"/>
    <w:rsid w:val="000556A0"/>
    <w:rsid w:val="00061787"/>
    <w:rsid w:val="00061E49"/>
    <w:rsid w:val="00063E25"/>
    <w:rsid w:val="00070190"/>
    <w:rsid w:val="000703DE"/>
    <w:rsid w:val="00070F53"/>
    <w:rsid w:val="00072F2E"/>
    <w:rsid w:val="00072F52"/>
    <w:rsid w:val="0007525F"/>
    <w:rsid w:val="000754E9"/>
    <w:rsid w:val="0008067E"/>
    <w:rsid w:val="0008072B"/>
    <w:rsid w:val="00082780"/>
    <w:rsid w:val="00082F41"/>
    <w:rsid w:val="00082F69"/>
    <w:rsid w:val="000838A2"/>
    <w:rsid w:val="00084A08"/>
    <w:rsid w:val="000858CC"/>
    <w:rsid w:val="00087764"/>
    <w:rsid w:val="000913EF"/>
    <w:rsid w:val="00091E45"/>
    <w:rsid w:val="000925A5"/>
    <w:rsid w:val="00093ED0"/>
    <w:rsid w:val="000947C5"/>
    <w:rsid w:val="00096287"/>
    <w:rsid w:val="000963D5"/>
    <w:rsid w:val="00097A57"/>
    <w:rsid w:val="000A12A9"/>
    <w:rsid w:val="000A1420"/>
    <w:rsid w:val="000A1FB0"/>
    <w:rsid w:val="000A3B3A"/>
    <w:rsid w:val="000A4C64"/>
    <w:rsid w:val="000A4E5C"/>
    <w:rsid w:val="000A7D12"/>
    <w:rsid w:val="000B1005"/>
    <w:rsid w:val="000B14AF"/>
    <w:rsid w:val="000B16D9"/>
    <w:rsid w:val="000B1BDA"/>
    <w:rsid w:val="000B2618"/>
    <w:rsid w:val="000B4163"/>
    <w:rsid w:val="000C06E2"/>
    <w:rsid w:val="000C257E"/>
    <w:rsid w:val="000C2B02"/>
    <w:rsid w:val="000C3F0A"/>
    <w:rsid w:val="000C409B"/>
    <w:rsid w:val="000C48FF"/>
    <w:rsid w:val="000C5250"/>
    <w:rsid w:val="000D16EF"/>
    <w:rsid w:val="000D20DC"/>
    <w:rsid w:val="000D3735"/>
    <w:rsid w:val="000D4E6F"/>
    <w:rsid w:val="000D5E0F"/>
    <w:rsid w:val="000E07C4"/>
    <w:rsid w:val="000E0C7F"/>
    <w:rsid w:val="000E1496"/>
    <w:rsid w:val="000E2A7D"/>
    <w:rsid w:val="000E3C6A"/>
    <w:rsid w:val="000E475B"/>
    <w:rsid w:val="000E48FC"/>
    <w:rsid w:val="000F0F96"/>
    <w:rsid w:val="000F226A"/>
    <w:rsid w:val="000F3B56"/>
    <w:rsid w:val="000F4595"/>
    <w:rsid w:val="000F5E82"/>
    <w:rsid w:val="000F616C"/>
    <w:rsid w:val="00100A52"/>
    <w:rsid w:val="001021A6"/>
    <w:rsid w:val="00102E8B"/>
    <w:rsid w:val="00103785"/>
    <w:rsid w:val="00103CF6"/>
    <w:rsid w:val="00110690"/>
    <w:rsid w:val="00110B7A"/>
    <w:rsid w:val="00111F76"/>
    <w:rsid w:val="00113F09"/>
    <w:rsid w:val="001148C5"/>
    <w:rsid w:val="001165A6"/>
    <w:rsid w:val="00117E8D"/>
    <w:rsid w:val="00120271"/>
    <w:rsid w:val="00122712"/>
    <w:rsid w:val="001230AD"/>
    <w:rsid w:val="00123C54"/>
    <w:rsid w:val="001276FE"/>
    <w:rsid w:val="001305D2"/>
    <w:rsid w:val="00131251"/>
    <w:rsid w:val="0013360C"/>
    <w:rsid w:val="0013438E"/>
    <w:rsid w:val="00135DBC"/>
    <w:rsid w:val="001361FE"/>
    <w:rsid w:val="001364AE"/>
    <w:rsid w:val="0013701E"/>
    <w:rsid w:val="00140F08"/>
    <w:rsid w:val="001411C0"/>
    <w:rsid w:val="00143878"/>
    <w:rsid w:val="00144433"/>
    <w:rsid w:val="0014596E"/>
    <w:rsid w:val="00146821"/>
    <w:rsid w:val="00146AF7"/>
    <w:rsid w:val="00146B29"/>
    <w:rsid w:val="00150918"/>
    <w:rsid w:val="00150D80"/>
    <w:rsid w:val="00151A97"/>
    <w:rsid w:val="00151F8B"/>
    <w:rsid w:val="00153118"/>
    <w:rsid w:val="001544FA"/>
    <w:rsid w:val="0015739E"/>
    <w:rsid w:val="00157A01"/>
    <w:rsid w:val="001600A9"/>
    <w:rsid w:val="001611FF"/>
    <w:rsid w:val="00161D3D"/>
    <w:rsid w:val="00162580"/>
    <w:rsid w:val="0016311F"/>
    <w:rsid w:val="001653CA"/>
    <w:rsid w:val="001665D8"/>
    <w:rsid w:val="00170314"/>
    <w:rsid w:val="00171C43"/>
    <w:rsid w:val="0017751F"/>
    <w:rsid w:val="0017795D"/>
    <w:rsid w:val="00181354"/>
    <w:rsid w:val="00181651"/>
    <w:rsid w:val="00183C04"/>
    <w:rsid w:val="00184362"/>
    <w:rsid w:val="0018449D"/>
    <w:rsid w:val="00186341"/>
    <w:rsid w:val="00186393"/>
    <w:rsid w:val="00186E0F"/>
    <w:rsid w:val="001907C2"/>
    <w:rsid w:val="00191D61"/>
    <w:rsid w:val="00193ABC"/>
    <w:rsid w:val="00193C04"/>
    <w:rsid w:val="00193EB8"/>
    <w:rsid w:val="0019462E"/>
    <w:rsid w:val="00195ACF"/>
    <w:rsid w:val="00195DF0"/>
    <w:rsid w:val="001A0C46"/>
    <w:rsid w:val="001A1B34"/>
    <w:rsid w:val="001A2EDD"/>
    <w:rsid w:val="001A2FAD"/>
    <w:rsid w:val="001A352A"/>
    <w:rsid w:val="001A6A78"/>
    <w:rsid w:val="001A6BD8"/>
    <w:rsid w:val="001B1D46"/>
    <w:rsid w:val="001B22EF"/>
    <w:rsid w:val="001B2B5C"/>
    <w:rsid w:val="001B3D0B"/>
    <w:rsid w:val="001B3D36"/>
    <w:rsid w:val="001B60B4"/>
    <w:rsid w:val="001B6269"/>
    <w:rsid w:val="001B687F"/>
    <w:rsid w:val="001C094A"/>
    <w:rsid w:val="001C2D5F"/>
    <w:rsid w:val="001C2EFD"/>
    <w:rsid w:val="001C2FA7"/>
    <w:rsid w:val="001C5472"/>
    <w:rsid w:val="001C6350"/>
    <w:rsid w:val="001D1878"/>
    <w:rsid w:val="001D23BA"/>
    <w:rsid w:val="001D2905"/>
    <w:rsid w:val="001D3EBC"/>
    <w:rsid w:val="001E1625"/>
    <w:rsid w:val="001E2147"/>
    <w:rsid w:val="001E59E8"/>
    <w:rsid w:val="001E708F"/>
    <w:rsid w:val="001E7165"/>
    <w:rsid w:val="001F269D"/>
    <w:rsid w:val="001F3464"/>
    <w:rsid w:val="001F36A7"/>
    <w:rsid w:val="001F40D5"/>
    <w:rsid w:val="001F5DDA"/>
    <w:rsid w:val="001F659A"/>
    <w:rsid w:val="001F666E"/>
    <w:rsid w:val="001F6AEA"/>
    <w:rsid w:val="0020606A"/>
    <w:rsid w:val="002067D7"/>
    <w:rsid w:val="00206CE6"/>
    <w:rsid w:val="00212DA7"/>
    <w:rsid w:val="0021440C"/>
    <w:rsid w:val="00214648"/>
    <w:rsid w:val="002153D1"/>
    <w:rsid w:val="0021775D"/>
    <w:rsid w:val="002202EF"/>
    <w:rsid w:val="00220F6B"/>
    <w:rsid w:val="002239BF"/>
    <w:rsid w:val="00224DF0"/>
    <w:rsid w:val="00224F8D"/>
    <w:rsid w:val="0022541A"/>
    <w:rsid w:val="00230406"/>
    <w:rsid w:val="002322BE"/>
    <w:rsid w:val="00232D47"/>
    <w:rsid w:val="00234AB1"/>
    <w:rsid w:val="0023736F"/>
    <w:rsid w:val="002403C9"/>
    <w:rsid w:val="002404C7"/>
    <w:rsid w:val="00240F6B"/>
    <w:rsid w:val="002412FC"/>
    <w:rsid w:val="00241955"/>
    <w:rsid w:val="00242029"/>
    <w:rsid w:val="0024275B"/>
    <w:rsid w:val="002432F4"/>
    <w:rsid w:val="002453E3"/>
    <w:rsid w:val="00245A44"/>
    <w:rsid w:val="002502AD"/>
    <w:rsid w:val="00250842"/>
    <w:rsid w:val="0025200B"/>
    <w:rsid w:val="00252076"/>
    <w:rsid w:val="00253081"/>
    <w:rsid w:val="00263740"/>
    <w:rsid w:val="00263AA6"/>
    <w:rsid w:val="00264129"/>
    <w:rsid w:val="00265089"/>
    <w:rsid w:val="002658AF"/>
    <w:rsid w:val="00265EB2"/>
    <w:rsid w:val="00273125"/>
    <w:rsid w:val="00273DB9"/>
    <w:rsid w:val="00276FB8"/>
    <w:rsid w:val="002771A6"/>
    <w:rsid w:val="002771F3"/>
    <w:rsid w:val="00277281"/>
    <w:rsid w:val="00277DCB"/>
    <w:rsid w:val="002809CD"/>
    <w:rsid w:val="0028136D"/>
    <w:rsid w:val="00284BE7"/>
    <w:rsid w:val="00285117"/>
    <w:rsid w:val="00285C82"/>
    <w:rsid w:val="00291854"/>
    <w:rsid w:val="0029275C"/>
    <w:rsid w:val="00293A0D"/>
    <w:rsid w:val="0029405B"/>
    <w:rsid w:val="00294F2D"/>
    <w:rsid w:val="00295B8A"/>
    <w:rsid w:val="00297BE3"/>
    <w:rsid w:val="00297D9E"/>
    <w:rsid w:val="002A04B8"/>
    <w:rsid w:val="002A3334"/>
    <w:rsid w:val="002A41E6"/>
    <w:rsid w:val="002A477C"/>
    <w:rsid w:val="002A57DB"/>
    <w:rsid w:val="002A66E8"/>
    <w:rsid w:val="002A7367"/>
    <w:rsid w:val="002B211D"/>
    <w:rsid w:val="002B4042"/>
    <w:rsid w:val="002B445B"/>
    <w:rsid w:val="002B7553"/>
    <w:rsid w:val="002B7F9C"/>
    <w:rsid w:val="002C0965"/>
    <w:rsid w:val="002C17D5"/>
    <w:rsid w:val="002C1F75"/>
    <w:rsid w:val="002C3CA1"/>
    <w:rsid w:val="002C3E17"/>
    <w:rsid w:val="002C4453"/>
    <w:rsid w:val="002C569C"/>
    <w:rsid w:val="002C64A4"/>
    <w:rsid w:val="002D0418"/>
    <w:rsid w:val="002D2395"/>
    <w:rsid w:val="002D263E"/>
    <w:rsid w:val="002D371A"/>
    <w:rsid w:val="002D5DAF"/>
    <w:rsid w:val="002E122F"/>
    <w:rsid w:val="002E1DB3"/>
    <w:rsid w:val="002E2643"/>
    <w:rsid w:val="002E4C49"/>
    <w:rsid w:val="002E6406"/>
    <w:rsid w:val="002E6D4D"/>
    <w:rsid w:val="002F1139"/>
    <w:rsid w:val="002F3D11"/>
    <w:rsid w:val="002F3F88"/>
    <w:rsid w:val="002F498F"/>
    <w:rsid w:val="002F5989"/>
    <w:rsid w:val="002F5E17"/>
    <w:rsid w:val="002F6F80"/>
    <w:rsid w:val="002F796E"/>
    <w:rsid w:val="00300F42"/>
    <w:rsid w:val="00300F9A"/>
    <w:rsid w:val="00301649"/>
    <w:rsid w:val="00302052"/>
    <w:rsid w:val="00302842"/>
    <w:rsid w:val="0030332E"/>
    <w:rsid w:val="00303596"/>
    <w:rsid w:val="00304D36"/>
    <w:rsid w:val="00305D43"/>
    <w:rsid w:val="00305DE9"/>
    <w:rsid w:val="00307896"/>
    <w:rsid w:val="00307DEC"/>
    <w:rsid w:val="00311255"/>
    <w:rsid w:val="00311FA6"/>
    <w:rsid w:val="0031318D"/>
    <w:rsid w:val="003137A4"/>
    <w:rsid w:val="00313B82"/>
    <w:rsid w:val="00313D44"/>
    <w:rsid w:val="003142B7"/>
    <w:rsid w:val="00317369"/>
    <w:rsid w:val="00321FBE"/>
    <w:rsid w:val="00322590"/>
    <w:rsid w:val="0032342E"/>
    <w:rsid w:val="00323737"/>
    <w:rsid w:val="003257E0"/>
    <w:rsid w:val="00326FAE"/>
    <w:rsid w:val="00330687"/>
    <w:rsid w:val="00331998"/>
    <w:rsid w:val="00331F11"/>
    <w:rsid w:val="003361DF"/>
    <w:rsid w:val="00340877"/>
    <w:rsid w:val="00342643"/>
    <w:rsid w:val="003429D5"/>
    <w:rsid w:val="00343ECD"/>
    <w:rsid w:val="00350300"/>
    <w:rsid w:val="003511BF"/>
    <w:rsid w:val="0035231D"/>
    <w:rsid w:val="003538E3"/>
    <w:rsid w:val="00354A2A"/>
    <w:rsid w:val="00355C89"/>
    <w:rsid w:val="003614C1"/>
    <w:rsid w:val="00361565"/>
    <w:rsid w:val="003656FE"/>
    <w:rsid w:val="00366EA6"/>
    <w:rsid w:val="00366FDD"/>
    <w:rsid w:val="00367B91"/>
    <w:rsid w:val="00370D01"/>
    <w:rsid w:val="0037159F"/>
    <w:rsid w:val="00375647"/>
    <w:rsid w:val="00376A00"/>
    <w:rsid w:val="00376F9F"/>
    <w:rsid w:val="003779CA"/>
    <w:rsid w:val="00383606"/>
    <w:rsid w:val="00384C3F"/>
    <w:rsid w:val="00385D3A"/>
    <w:rsid w:val="003927AF"/>
    <w:rsid w:val="00392B6A"/>
    <w:rsid w:val="00392C57"/>
    <w:rsid w:val="00393CA5"/>
    <w:rsid w:val="00394AF7"/>
    <w:rsid w:val="00394DEE"/>
    <w:rsid w:val="0039640A"/>
    <w:rsid w:val="00396473"/>
    <w:rsid w:val="0039655D"/>
    <w:rsid w:val="00396902"/>
    <w:rsid w:val="00397390"/>
    <w:rsid w:val="003A2E93"/>
    <w:rsid w:val="003A5269"/>
    <w:rsid w:val="003A6072"/>
    <w:rsid w:val="003A609C"/>
    <w:rsid w:val="003A71EF"/>
    <w:rsid w:val="003B11D5"/>
    <w:rsid w:val="003B2524"/>
    <w:rsid w:val="003B38BA"/>
    <w:rsid w:val="003B482F"/>
    <w:rsid w:val="003B75C8"/>
    <w:rsid w:val="003C02BC"/>
    <w:rsid w:val="003C038F"/>
    <w:rsid w:val="003C071B"/>
    <w:rsid w:val="003C0D20"/>
    <w:rsid w:val="003C299A"/>
    <w:rsid w:val="003C76CF"/>
    <w:rsid w:val="003D0A08"/>
    <w:rsid w:val="003D4A55"/>
    <w:rsid w:val="003E0B4A"/>
    <w:rsid w:val="003E65FE"/>
    <w:rsid w:val="003E6A27"/>
    <w:rsid w:val="003E7398"/>
    <w:rsid w:val="003E7A03"/>
    <w:rsid w:val="003E7B69"/>
    <w:rsid w:val="003F11F6"/>
    <w:rsid w:val="003F553B"/>
    <w:rsid w:val="003F7E02"/>
    <w:rsid w:val="004014F8"/>
    <w:rsid w:val="00401AC6"/>
    <w:rsid w:val="00402FCD"/>
    <w:rsid w:val="00403689"/>
    <w:rsid w:val="00405CD7"/>
    <w:rsid w:val="00412EA9"/>
    <w:rsid w:val="00412F5F"/>
    <w:rsid w:val="00413319"/>
    <w:rsid w:val="004134E9"/>
    <w:rsid w:val="0041478E"/>
    <w:rsid w:val="00417BA9"/>
    <w:rsid w:val="0042028C"/>
    <w:rsid w:val="0042113C"/>
    <w:rsid w:val="00421329"/>
    <w:rsid w:val="0042203D"/>
    <w:rsid w:val="004236E2"/>
    <w:rsid w:val="00424334"/>
    <w:rsid w:val="00427906"/>
    <w:rsid w:val="00427C29"/>
    <w:rsid w:val="00430AE9"/>
    <w:rsid w:val="00431FF7"/>
    <w:rsid w:val="004327C2"/>
    <w:rsid w:val="00435A7B"/>
    <w:rsid w:val="0043611A"/>
    <w:rsid w:val="004368FA"/>
    <w:rsid w:val="004370C6"/>
    <w:rsid w:val="004377DC"/>
    <w:rsid w:val="00437D20"/>
    <w:rsid w:val="00437E47"/>
    <w:rsid w:val="0044745D"/>
    <w:rsid w:val="00450E85"/>
    <w:rsid w:val="004527B6"/>
    <w:rsid w:val="00454831"/>
    <w:rsid w:val="004548B2"/>
    <w:rsid w:val="00456200"/>
    <w:rsid w:val="0045621D"/>
    <w:rsid w:val="00456432"/>
    <w:rsid w:val="00456DB6"/>
    <w:rsid w:val="00457138"/>
    <w:rsid w:val="004571B6"/>
    <w:rsid w:val="00465C33"/>
    <w:rsid w:val="00466C89"/>
    <w:rsid w:val="00467FF8"/>
    <w:rsid w:val="00470865"/>
    <w:rsid w:val="0047107C"/>
    <w:rsid w:val="00471169"/>
    <w:rsid w:val="00471AB4"/>
    <w:rsid w:val="00472D6B"/>
    <w:rsid w:val="00474CFE"/>
    <w:rsid w:val="00475450"/>
    <w:rsid w:val="00475ADA"/>
    <w:rsid w:val="00475F2C"/>
    <w:rsid w:val="004773DD"/>
    <w:rsid w:val="00477D02"/>
    <w:rsid w:val="0048044A"/>
    <w:rsid w:val="0048063F"/>
    <w:rsid w:val="004811A2"/>
    <w:rsid w:val="00481848"/>
    <w:rsid w:val="00483D29"/>
    <w:rsid w:val="004841D2"/>
    <w:rsid w:val="00484B5A"/>
    <w:rsid w:val="00484BA1"/>
    <w:rsid w:val="00484C27"/>
    <w:rsid w:val="004854DC"/>
    <w:rsid w:val="004870C5"/>
    <w:rsid w:val="00487865"/>
    <w:rsid w:val="00492A4D"/>
    <w:rsid w:val="00494589"/>
    <w:rsid w:val="00495639"/>
    <w:rsid w:val="00496616"/>
    <w:rsid w:val="004A0CA8"/>
    <w:rsid w:val="004A48D4"/>
    <w:rsid w:val="004A727E"/>
    <w:rsid w:val="004B0AB4"/>
    <w:rsid w:val="004B1BE1"/>
    <w:rsid w:val="004B2C46"/>
    <w:rsid w:val="004B3016"/>
    <w:rsid w:val="004B53A6"/>
    <w:rsid w:val="004B6BE3"/>
    <w:rsid w:val="004B77A8"/>
    <w:rsid w:val="004B7F5A"/>
    <w:rsid w:val="004C1BB7"/>
    <w:rsid w:val="004C3004"/>
    <w:rsid w:val="004C345F"/>
    <w:rsid w:val="004C3A73"/>
    <w:rsid w:val="004C3ED6"/>
    <w:rsid w:val="004C4121"/>
    <w:rsid w:val="004C723D"/>
    <w:rsid w:val="004C746B"/>
    <w:rsid w:val="004D0954"/>
    <w:rsid w:val="004D17BA"/>
    <w:rsid w:val="004D1F3A"/>
    <w:rsid w:val="004D33C1"/>
    <w:rsid w:val="004D42F7"/>
    <w:rsid w:val="004D4413"/>
    <w:rsid w:val="004D46F1"/>
    <w:rsid w:val="004D5788"/>
    <w:rsid w:val="004E0B1A"/>
    <w:rsid w:val="004E1DE3"/>
    <w:rsid w:val="004E2087"/>
    <w:rsid w:val="004E20CB"/>
    <w:rsid w:val="004E5740"/>
    <w:rsid w:val="004E5C70"/>
    <w:rsid w:val="004E5D8A"/>
    <w:rsid w:val="004E6EC4"/>
    <w:rsid w:val="004E78D7"/>
    <w:rsid w:val="004F224A"/>
    <w:rsid w:val="004F2442"/>
    <w:rsid w:val="004F2674"/>
    <w:rsid w:val="004F35B6"/>
    <w:rsid w:val="004F3D65"/>
    <w:rsid w:val="004F4F17"/>
    <w:rsid w:val="004F6A26"/>
    <w:rsid w:val="005017B3"/>
    <w:rsid w:val="00502ECA"/>
    <w:rsid w:val="00504BFA"/>
    <w:rsid w:val="00504EDB"/>
    <w:rsid w:val="005055A4"/>
    <w:rsid w:val="00510188"/>
    <w:rsid w:val="00510265"/>
    <w:rsid w:val="00510B09"/>
    <w:rsid w:val="00511DD5"/>
    <w:rsid w:val="00515D08"/>
    <w:rsid w:val="00517411"/>
    <w:rsid w:val="0052027E"/>
    <w:rsid w:val="005205A2"/>
    <w:rsid w:val="00524331"/>
    <w:rsid w:val="005260F8"/>
    <w:rsid w:val="00526AD3"/>
    <w:rsid w:val="00527200"/>
    <w:rsid w:val="00530DC0"/>
    <w:rsid w:val="0053256E"/>
    <w:rsid w:val="00532EAE"/>
    <w:rsid w:val="00534073"/>
    <w:rsid w:val="00534713"/>
    <w:rsid w:val="00536BB7"/>
    <w:rsid w:val="00537C57"/>
    <w:rsid w:val="00540932"/>
    <w:rsid w:val="005415EE"/>
    <w:rsid w:val="00541DA4"/>
    <w:rsid w:val="005456FF"/>
    <w:rsid w:val="00546505"/>
    <w:rsid w:val="005477A5"/>
    <w:rsid w:val="005477C0"/>
    <w:rsid w:val="00551A01"/>
    <w:rsid w:val="0055217F"/>
    <w:rsid w:val="00552BA2"/>
    <w:rsid w:val="00552BD3"/>
    <w:rsid w:val="00554024"/>
    <w:rsid w:val="0055454C"/>
    <w:rsid w:val="005550A4"/>
    <w:rsid w:val="00555EB7"/>
    <w:rsid w:val="005566A1"/>
    <w:rsid w:val="00556BA4"/>
    <w:rsid w:val="00556DC0"/>
    <w:rsid w:val="005575E5"/>
    <w:rsid w:val="00557DD3"/>
    <w:rsid w:val="00561118"/>
    <w:rsid w:val="005647CC"/>
    <w:rsid w:val="0056638B"/>
    <w:rsid w:val="00567BB7"/>
    <w:rsid w:val="00571552"/>
    <w:rsid w:val="00572E18"/>
    <w:rsid w:val="00577484"/>
    <w:rsid w:val="00577C87"/>
    <w:rsid w:val="00581AB8"/>
    <w:rsid w:val="00584A47"/>
    <w:rsid w:val="00584F07"/>
    <w:rsid w:val="00590843"/>
    <w:rsid w:val="00590914"/>
    <w:rsid w:val="00590AE4"/>
    <w:rsid w:val="005928D2"/>
    <w:rsid w:val="00592A9B"/>
    <w:rsid w:val="005930D4"/>
    <w:rsid w:val="00594651"/>
    <w:rsid w:val="00596C1D"/>
    <w:rsid w:val="005A7545"/>
    <w:rsid w:val="005B26BD"/>
    <w:rsid w:val="005B2D22"/>
    <w:rsid w:val="005B4008"/>
    <w:rsid w:val="005B6156"/>
    <w:rsid w:val="005B69DF"/>
    <w:rsid w:val="005B706C"/>
    <w:rsid w:val="005C007C"/>
    <w:rsid w:val="005C0FC2"/>
    <w:rsid w:val="005C621E"/>
    <w:rsid w:val="005C6B49"/>
    <w:rsid w:val="005C7FAE"/>
    <w:rsid w:val="005D00D2"/>
    <w:rsid w:val="005D25DC"/>
    <w:rsid w:val="005D5C34"/>
    <w:rsid w:val="005D6C2F"/>
    <w:rsid w:val="005D7B36"/>
    <w:rsid w:val="005E11A8"/>
    <w:rsid w:val="005E1DE0"/>
    <w:rsid w:val="005E36B2"/>
    <w:rsid w:val="005E4445"/>
    <w:rsid w:val="005E48AF"/>
    <w:rsid w:val="005E6BF6"/>
    <w:rsid w:val="005F0720"/>
    <w:rsid w:val="005F08C1"/>
    <w:rsid w:val="005F38BD"/>
    <w:rsid w:val="005F47F8"/>
    <w:rsid w:val="005F56B9"/>
    <w:rsid w:val="00600619"/>
    <w:rsid w:val="006006B7"/>
    <w:rsid w:val="00601D80"/>
    <w:rsid w:val="00601EAF"/>
    <w:rsid w:val="006033A8"/>
    <w:rsid w:val="00603BD6"/>
    <w:rsid w:val="00604F48"/>
    <w:rsid w:val="0060693A"/>
    <w:rsid w:val="00607E4D"/>
    <w:rsid w:val="0061198D"/>
    <w:rsid w:val="0061242E"/>
    <w:rsid w:val="00612958"/>
    <w:rsid w:val="006151DD"/>
    <w:rsid w:val="006163EC"/>
    <w:rsid w:val="006171FD"/>
    <w:rsid w:val="006210C8"/>
    <w:rsid w:val="00623F64"/>
    <w:rsid w:val="00624415"/>
    <w:rsid w:val="00625BA7"/>
    <w:rsid w:val="00626B34"/>
    <w:rsid w:val="0063142D"/>
    <w:rsid w:val="00633817"/>
    <w:rsid w:val="00634299"/>
    <w:rsid w:val="00634346"/>
    <w:rsid w:val="006365E2"/>
    <w:rsid w:val="006367F4"/>
    <w:rsid w:val="006369D4"/>
    <w:rsid w:val="00641AEB"/>
    <w:rsid w:val="00642450"/>
    <w:rsid w:val="0064290F"/>
    <w:rsid w:val="00642FA0"/>
    <w:rsid w:val="00643B19"/>
    <w:rsid w:val="00645755"/>
    <w:rsid w:val="00645E4E"/>
    <w:rsid w:val="00646234"/>
    <w:rsid w:val="006473BF"/>
    <w:rsid w:val="00650644"/>
    <w:rsid w:val="00650C3C"/>
    <w:rsid w:val="00651114"/>
    <w:rsid w:val="006512CF"/>
    <w:rsid w:val="00651C04"/>
    <w:rsid w:val="0065266E"/>
    <w:rsid w:val="00653001"/>
    <w:rsid w:val="00654E60"/>
    <w:rsid w:val="00656076"/>
    <w:rsid w:val="00656E1B"/>
    <w:rsid w:val="00660F2D"/>
    <w:rsid w:val="00661455"/>
    <w:rsid w:val="00661C16"/>
    <w:rsid w:val="00663887"/>
    <w:rsid w:val="00664036"/>
    <w:rsid w:val="0066468B"/>
    <w:rsid w:val="006647E8"/>
    <w:rsid w:val="00664DEE"/>
    <w:rsid w:val="00666EA1"/>
    <w:rsid w:val="00670ECE"/>
    <w:rsid w:val="006713B4"/>
    <w:rsid w:val="006717B0"/>
    <w:rsid w:val="0067211B"/>
    <w:rsid w:val="00673AAE"/>
    <w:rsid w:val="00681B0A"/>
    <w:rsid w:val="00681FE3"/>
    <w:rsid w:val="0068212F"/>
    <w:rsid w:val="00682C5A"/>
    <w:rsid w:val="00683B72"/>
    <w:rsid w:val="00686C53"/>
    <w:rsid w:val="00687A09"/>
    <w:rsid w:val="0069003B"/>
    <w:rsid w:val="00694E1D"/>
    <w:rsid w:val="00696421"/>
    <w:rsid w:val="006975F9"/>
    <w:rsid w:val="006A0942"/>
    <w:rsid w:val="006A1CAE"/>
    <w:rsid w:val="006A2781"/>
    <w:rsid w:val="006A2FB3"/>
    <w:rsid w:val="006A35C4"/>
    <w:rsid w:val="006A3C00"/>
    <w:rsid w:val="006A4059"/>
    <w:rsid w:val="006A406C"/>
    <w:rsid w:val="006B0072"/>
    <w:rsid w:val="006B0442"/>
    <w:rsid w:val="006B19D5"/>
    <w:rsid w:val="006B1F34"/>
    <w:rsid w:val="006B3BCC"/>
    <w:rsid w:val="006B3CC5"/>
    <w:rsid w:val="006B52F2"/>
    <w:rsid w:val="006B5711"/>
    <w:rsid w:val="006B5E3E"/>
    <w:rsid w:val="006B69FA"/>
    <w:rsid w:val="006B6ECD"/>
    <w:rsid w:val="006B7232"/>
    <w:rsid w:val="006B75DE"/>
    <w:rsid w:val="006B7E4B"/>
    <w:rsid w:val="006C19A5"/>
    <w:rsid w:val="006C2079"/>
    <w:rsid w:val="006C2B03"/>
    <w:rsid w:val="006C3A25"/>
    <w:rsid w:val="006C3BDC"/>
    <w:rsid w:val="006C4EDB"/>
    <w:rsid w:val="006C57F1"/>
    <w:rsid w:val="006C5C65"/>
    <w:rsid w:val="006C774E"/>
    <w:rsid w:val="006D089F"/>
    <w:rsid w:val="006D0CFD"/>
    <w:rsid w:val="006D199E"/>
    <w:rsid w:val="006D3533"/>
    <w:rsid w:val="006D69ED"/>
    <w:rsid w:val="006D7FB2"/>
    <w:rsid w:val="006E1BB4"/>
    <w:rsid w:val="006E1E6C"/>
    <w:rsid w:val="006E28C1"/>
    <w:rsid w:val="006E41EB"/>
    <w:rsid w:val="006E571B"/>
    <w:rsid w:val="006E5826"/>
    <w:rsid w:val="006E5D27"/>
    <w:rsid w:val="006E67E7"/>
    <w:rsid w:val="006E6BDB"/>
    <w:rsid w:val="006F0C52"/>
    <w:rsid w:val="006F1C46"/>
    <w:rsid w:val="006F2465"/>
    <w:rsid w:val="006F6CB9"/>
    <w:rsid w:val="006F710F"/>
    <w:rsid w:val="006F79D3"/>
    <w:rsid w:val="006F7D2B"/>
    <w:rsid w:val="006F7ED4"/>
    <w:rsid w:val="0070009D"/>
    <w:rsid w:val="00700AAC"/>
    <w:rsid w:val="007011B3"/>
    <w:rsid w:val="00701F52"/>
    <w:rsid w:val="00701F5D"/>
    <w:rsid w:val="00703055"/>
    <w:rsid w:val="00703576"/>
    <w:rsid w:val="007055D8"/>
    <w:rsid w:val="0070680D"/>
    <w:rsid w:val="00707AD7"/>
    <w:rsid w:val="007127D1"/>
    <w:rsid w:val="00712A32"/>
    <w:rsid w:val="0071317A"/>
    <w:rsid w:val="007133D4"/>
    <w:rsid w:val="007162D1"/>
    <w:rsid w:val="00717D4B"/>
    <w:rsid w:val="00717EE3"/>
    <w:rsid w:val="00721033"/>
    <w:rsid w:val="0072106A"/>
    <w:rsid w:val="00721A12"/>
    <w:rsid w:val="00722BC9"/>
    <w:rsid w:val="00723B9A"/>
    <w:rsid w:val="00725F28"/>
    <w:rsid w:val="00726530"/>
    <w:rsid w:val="007278AF"/>
    <w:rsid w:val="00727F11"/>
    <w:rsid w:val="00731FA6"/>
    <w:rsid w:val="00733D84"/>
    <w:rsid w:val="007340C4"/>
    <w:rsid w:val="0073461E"/>
    <w:rsid w:val="007348AA"/>
    <w:rsid w:val="007353EC"/>
    <w:rsid w:val="00735A3C"/>
    <w:rsid w:val="00737213"/>
    <w:rsid w:val="00741A10"/>
    <w:rsid w:val="00741C9E"/>
    <w:rsid w:val="007425D5"/>
    <w:rsid w:val="00742AA1"/>
    <w:rsid w:val="00747652"/>
    <w:rsid w:val="00750376"/>
    <w:rsid w:val="007526AA"/>
    <w:rsid w:val="00753DB3"/>
    <w:rsid w:val="00754DA7"/>
    <w:rsid w:val="007561BE"/>
    <w:rsid w:val="007621D1"/>
    <w:rsid w:val="0076284A"/>
    <w:rsid w:val="00762F71"/>
    <w:rsid w:val="007640A2"/>
    <w:rsid w:val="00771A9E"/>
    <w:rsid w:val="0077352B"/>
    <w:rsid w:val="0077609D"/>
    <w:rsid w:val="007812F3"/>
    <w:rsid w:val="00781480"/>
    <w:rsid w:val="00785111"/>
    <w:rsid w:val="0078571B"/>
    <w:rsid w:val="00785C4F"/>
    <w:rsid w:val="0078615F"/>
    <w:rsid w:val="007869D0"/>
    <w:rsid w:val="00790CA9"/>
    <w:rsid w:val="0079157C"/>
    <w:rsid w:val="007932A5"/>
    <w:rsid w:val="007959E5"/>
    <w:rsid w:val="007962C7"/>
    <w:rsid w:val="00796E4D"/>
    <w:rsid w:val="0079751D"/>
    <w:rsid w:val="00797A01"/>
    <w:rsid w:val="00797B3F"/>
    <w:rsid w:val="007A028A"/>
    <w:rsid w:val="007A1B6A"/>
    <w:rsid w:val="007A2036"/>
    <w:rsid w:val="007A21B5"/>
    <w:rsid w:val="007A247F"/>
    <w:rsid w:val="007A2954"/>
    <w:rsid w:val="007A2F5B"/>
    <w:rsid w:val="007A598C"/>
    <w:rsid w:val="007A65ED"/>
    <w:rsid w:val="007B20DF"/>
    <w:rsid w:val="007B4C93"/>
    <w:rsid w:val="007B4CCF"/>
    <w:rsid w:val="007B4F76"/>
    <w:rsid w:val="007B5165"/>
    <w:rsid w:val="007B6A83"/>
    <w:rsid w:val="007C01FD"/>
    <w:rsid w:val="007C1702"/>
    <w:rsid w:val="007C2B6E"/>
    <w:rsid w:val="007C37EB"/>
    <w:rsid w:val="007C4AA8"/>
    <w:rsid w:val="007C53A3"/>
    <w:rsid w:val="007C5756"/>
    <w:rsid w:val="007C62CD"/>
    <w:rsid w:val="007D020C"/>
    <w:rsid w:val="007D0CA7"/>
    <w:rsid w:val="007D2FAD"/>
    <w:rsid w:val="007D5F70"/>
    <w:rsid w:val="007D6FE7"/>
    <w:rsid w:val="007D70E0"/>
    <w:rsid w:val="007E07B9"/>
    <w:rsid w:val="007E2003"/>
    <w:rsid w:val="007E4AC9"/>
    <w:rsid w:val="007E5C9D"/>
    <w:rsid w:val="007E6676"/>
    <w:rsid w:val="007F0532"/>
    <w:rsid w:val="007F1D81"/>
    <w:rsid w:val="007F2057"/>
    <w:rsid w:val="007F332A"/>
    <w:rsid w:val="007F3FB9"/>
    <w:rsid w:val="007F41E4"/>
    <w:rsid w:val="007F4A5A"/>
    <w:rsid w:val="007F7654"/>
    <w:rsid w:val="007F7EB6"/>
    <w:rsid w:val="00801199"/>
    <w:rsid w:val="008020A2"/>
    <w:rsid w:val="00803343"/>
    <w:rsid w:val="00803BD4"/>
    <w:rsid w:val="00804FD1"/>
    <w:rsid w:val="00805042"/>
    <w:rsid w:val="00805561"/>
    <w:rsid w:val="008059D5"/>
    <w:rsid w:val="0080646E"/>
    <w:rsid w:val="00807EEB"/>
    <w:rsid w:val="0081252E"/>
    <w:rsid w:val="00812695"/>
    <w:rsid w:val="00813FE4"/>
    <w:rsid w:val="00815E36"/>
    <w:rsid w:val="00816671"/>
    <w:rsid w:val="00816C7A"/>
    <w:rsid w:val="00822382"/>
    <w:rsid w:val="0082265E"/>
    <w:rsid w:val="008275BC"/>
    <w:rsid w:val="00827D72"/>
    <w:rsid w:val="008312DC"/>
    <w:rsid w:val="0083301D"/>
    <w:rsid w:val="00833D23"/>
    <w:rsid w:val="008341A9"/>
    <w:rsid w:val="0083436E"/>
    <w:rsid w:val="00835A48"/>
    <w:rsid w:val="00837599"/>
    <w:rsid w:val="0084033A"/>
    <w:rsid w:val="0084080D"/>
    <w:rsid w:val="00842E4B"/>
    <w:rsid w:val="00845050"/>
    <w:rsid w:val="008450EB"/>
    <w:rsid w:val="008453CD"/>
    <w:rsid w:val="0085111D"/>
    <w:rsid w:val="008528F3"/>
    <w:rsid w:val="008570BF"/>
    <w:rsid w:val="008601A7"/>
    <w:rsid w:val="008606CF"/>
    <w:rsid w:val="00861772"/>
    <w:rsid w:val="00863513"/>
    <w:rsid w:val="00863BD4"/>
    <w:rsid w:val="00864756"/>
    <w:rsid w:val="0086587A"/>
    <w:rsid w:val="0087180F"/>
    <w:rsid w:val="00873260"/>
    <w:rsid w:val="00873683"/>
    <w:rsid w:val="00873BD0"/>
    <w:rsid w:val="0087564B"/>
    <w:rsid w:val="00877465"/>
    <w:rsid w:val="008869EA"/>
    <w:rsid w:val="008874B9"/>
    <w:rsid w:val="00892652"/>
    <w:rsid w:val="00894356"/>
    <w:rsid w:val="00894E5E"/>
    <w:rsid w:val="0089521C"/>
    <w:rsid w:val="00895A85"/>
    <w:rsid w:val="008A10A3"/>
    <w:rsid w:val="008A35A0"/>
    <w:rsid w:val="008A4475"/>
    <w:rsid w:val="008A4603"/>
    <w:rsid w:val="008A5C2B"/>
    <w:rsid w:val="008A66FA"/>
    <w:rsid w:val="008B062C"/>
    <w:rsid w:val="008B24B4"/>
    <w:rsid w:val="008B2841"/>
    <w:rsid w:val="008B4BF6"/>
    <w:rsid w:val="008B502E"/>
    <w:rsid w:val="008B7095"/>
    <w:rsid w:val="008B748D"/>
    <w:rsid w:val="008C0E60"/>
    <w:rsid w:val="008C1F0A"/>
    <w:rsid w:val="008C4997"/>
    <w:rsid w:val="008C7FE2"/>
    <w:rsid w:val="008D0222"/>
    <w:rsid w:val="008D0976"/>
    <w:rsid w:val="008D162B"/>
    <w:rsid w:val="008D1E5D"/>
    <w:rsid w:val="008E0CFB"/>
    <w:rsid w:val="008E2327"/>
    <w:rsid w:val="008E43A9"/>
    <w:rsid w:val="008E5098"/>
    <w:rsid w:val="008E6EFE"/>
    <w:rsid w:val="008F2273"/>
    <w:rsid w:val="008F2AF2"/>
    <w:rsid w:val="008F3010"/>
    <w:rsid w:val="008F4E9A"/>
    <w:rsid w:val="008F65AA"/>
    <w:rsid w:val="0090174C"/>
    <w:rsid w:val="00904CB8"/>
    <w:rsid w:val="0090592C"/>
    <w:rsid w:val="009159E5"/>
    <w:rsid w:val="009174EF"/>
    <w:rsid w:val="00917D5C"/>
    <w:rsid w:val="00917F7E"/>
    <w:rsid w:val="009201EB"/>
    <w:rsid w:val="00924BAB"/>
    <w:rsid w:val="009250CC"/>
    <w:rsid w:val="00926528"/>
    <w:rsid w:val="009274F0"/>
    <w:rsid w:val="0093098C"/>
    <w:rsid w:val="00931C0C"/>
    <w:rsid w:val="0093425F"/>
    <w:rsid w:val="00936165"/>
    <w:rsid w:val="0093651E"/>
    <w:rsid w:val="00937865"/>
    <w:rsid w:val="00937EA0"/>
    <w:rsid w:val="00940BB3"/>
    <w:rsid w:val="00940D45"/>
    <w:rsid w:val="00941684"/>
    <w:rsid w:val="00944F5A"/>
    <w:rsid w:val="00945C10"/>
    <w:rsid w:val="0094655F"/>
    <w:rsid w:val="00946ACE"/>
    <w:rsid w:val="00946BE7"/>
    <w:rsid w:val="009536DC"/>
    <w:rsid w:val="009537E5"/>
    <w:rsid w:val="00953996"/>
    <w:rsid w:val="00954D4F"/>
    <w:rsid w:val="009558F8"/>
    <w:rsid w:val="0095726B"/>
    <w:rsid w:val="00961728"/>
    <w:rsid w:val="0096183F"/>
    <w:rsid w:val="00962C29"/>
    <w:rsid w:val="009637A6"/>
    <w:rsid w:val="009642FC"/>
    <w:rsid w:val="0096592B"/>
    <w:rsid w:val="00966542"/>
    <w:rsid w:val="00967541"/>
    <w:rsid w:val="00970767"/>
    <w:rsid w:val="00971B51"/>
    <w:rsid w:val="00972DDF"/>
    <w:rsid w:val="00973AA8"/>
    <w:rsid w:val="00973E7F"/>
    <w:rsid w:val="00974520"/>
    <w:rsid w:val="00975D02"/>
    <w:rsid w:val="0097609B"/>
    <w:rsid w:val="00977404"/>
    <w:rsid w:val="0098091A"/>
    <w:rsid w:val="009812DB"/>
    <w:rsid w:val="00981333"/>
    <w:rsid w:val="0098236E"/>
    <w:rsid w:val="009828E1"/>
    <w:rsid w:val="009837C2"/>
    <w:rsid w:val="009851AD"/>
    <w:rsid w:val="009864DA"/>
    <w:rsid w:val="00986585"/>
    <w:rsid w:val="00990392"/>
    <w:rsid w:val="00995C18"/>
    <w:rsid w:val="009A06E1"/>
    <w:rsid w:val="009A0829"/>
    <w:rsid w:val="009A09EC"/>
    <w:rsid w:val="009A23A8"/>
    <w:rsid w:val="009A2FFE"/>
    <w:rsid w:val="009A74C2"/>
    <w:rsid w:val="009A7F65"/>
    <w:rsid w:val="009A7FEF"/>
    <w:rsid w:val="009B06AA"/>
    <w:rsid w:val="009B1C13"/>
    <w:rsid w:val="009B229E"/>
    <w:rsid w:val="009B3940"/>
    <w:rsid w:val="009B4827"/>
    <w:rsid w:val="009B4B3A"/>
    <w:rsid w:val="009B5574"/>
    <w:rsid w:val="009B7D1C"/>
    <w:rsid w:val="009B7EB2"/>
    <w:rsid w:val="009C1666"/>
    <w:rsid w:val="009C35C7"/>
    <w:rsid w:val="009C36AC"/>
    <w:rsid w:val="009C59C1"/>
    <w:rsid w:val="009C5E84"/>
    <w:rsid w:val="009D105A"/>
    <w:rsid w:val="009D190B"/>
    <w:rsid w:val="009D1F78"/>
    <w:rsid w:val="009D411E"/>
    <w:rsid w:val="009D4378"/>
    <w:rsid w:val="009E0615"/>
    <w:rsid w:val="009E104A"/>
    <w:rsid w:val="009E2013"/>
    <w:rsid w:val="009E5978"/>
    <w:rsid w:val="009F52B2"/>
    <w:rsid w:val="009F652B"/>
    <w:rsid w:val="009F66BE"/>
    <w:rsid w:val="009F7798"/>
    <w:rsid w:val="00A00CB0"/>
    <w:rsid w:val="00A01A76"/>
    <w:rsid w:val="00A01CD6"/>
    <w:rsid w:val="00A01D04"/>
    <w:rsid w:val="00A0267E"/>
    <w:rsid w:val="00A02B9D"/>
    <w:rsid w:val="00A0375F"/>
    <w:rsid w:val="00A05B8B"/>
    <w:rsid w:val="00A06A24"/>
    <w:rsid w:val="00A11C46"/>
    <w:rsid w:val="00A12474"/>
    <w:rsid w:val="00A12C56"/>
    <w:rsid w:val="00A1364D"/>
    <w:rsid w:val="00A152EE"/>
    <w:rsid w:val="00A163F0"/>
    <w:rsid w:val="00A206FE"/>
    <w:rsid w:val="00A21026"/>
    <w:rsid w:val="00A22515"/>
    <w:rsid w:val="00A255B7"/>
    <w:rsid w:val="00A26A5E"/>
    <w:rsid w:val="00A30626"/>
    <w:rsid w:val="00A3113E"/>
    <w:rsid w:val="00A32604"/>
    <w:rsid w:val="00A32D23"/>
    <w:rsid w:val="00A3489C"/>
    <w:rsid w:val="00A34DDD"/>
    <w:rsid w:val="00A35F50"/>
    <w:rsid w:val="00A379B1"/>
    <w:rsid w:val="00A41FFB"/>
    <w:rsid w:val="00A42155"/>
    <w:rsid w:val="00A4234C"/>
    <w:rsid w:val="00A42CCF"/>
    <w:rsid w:val="00A42D6D"/>
    <w:rsid w:val="00A439F9"/>
    <w:rsid w:val="00A43F10"/>
    <w:rsid w:val="00A43FF5"/>
    <w:rsid w:val="00A4553B"/>
    <w:rsid w:val="00A45FA9"/>
    <w:rsid w:val="00A47292"/>
    <w:rsid w:val="00A4746F"/>
    <w:rsid w:val="00A50195"/>
    <w:rsid w:val="00A50411"/>
    <w:rsid w:val="00A50A95"/>
    <w:rsid w:val="00A516C8"/>
    <w:rsid w:val="00A52063"/>
    <w:rsid w:val="00A53FBD"/>
    <w:rsid w:val="00A54A66"/>
    <w:rsid w:val="00A579E0"/>
    <w:rsid w:val="00A60A92"/>
    <w:rsid w:val="00A623B2"/>
    <w:rsid w:val="00A62D15"/>
    <w:rsid w:val="00A63663"/>
    <w:rsid w:val="00A63995"/>
    <w:rsid w:val="00A674DF"/>
    <w:rsid w:val="00A712F9"/>
    <w:rsid w:val="00A7319C"/>
    <w:rsid w:val="00A73FEA"/>
    <w:rsid w:val="00A76C4E"/>
    <w:rsid w:val="00A8023C"/>
    <w:rsid w:val="00A8056F"/>
    <w:rsid w:val="00A814A0"/>
    <w:rsid w:val="00A83B0C"/>
    <w:rsid w:val="00A856F0"/>
    <w:rsid w:val="00A85E56"/>
    <w:rsid w:val="00A9015C"/>
    <w:rsid w:val="00A90FA6"/>
    <w:rsid w:val="00A915B7"/>
    <w:rsid w:val="00A91C4C"/>
    <w:rsid w:val="00A9469C"/>
    <w:rsid w:val="00A95261"/>
    <w:rsid w:val="00A95FCC"/>
    <w:rsid w:val="00A9788D"/>
    <w:rsid w:val="00AA13C7"/>
    <w:rsid w:val="00AA1BE4"/>
    <w:rsid w:val="00AA2DBD"/>
    <w:rsid w:val="00AA5555"/>
    <w:rsid w:val="00AA5FA5"/>
    <w:rsid w:val="00AB12A6"/>
    <w:rsid w:val="00AB2AE7"/>
    <w:rsid w:val="00AB3EAD"/>
    <w:rsid w:val="00AB40A1"/>
    <w:rsid w:val="00AC1332"/>
    <w:rsid w:val="00AC1EC5"/>
    <w:rsid w:val="00AC25C2"/>
    <w:rsid w:val="00AC39B4"/>
    <w:rsid w:val="00AC4F5F"/>
    <w:rsid w:val="00AC599A"/>
    <w:rsid w:val="00AD1016"/>
    <w:rsid w:val="00AD1389"/>
    <w:rsid w:val="00AD261B"/>
    <w:rsid w:val="00AD2A9D"/>
    <w:rsid w:val="00AD3F4A"/>
    <w:rsid w:val="00AD5408"/>
    <w:rsid w:val="00AD5EA0"/>
    <w:rsid w:val="00AD6370"/>
    <w:rsid w:val="00AE0EC0"/>
    <w:rsid w:val="00AE2708"/>
    <w:rsid w:val="00AE2729"/>
    <w:rsid w:val="00AE2D64"/>
    <w:rsid w:val="00AE4D48"/>
    <w:rsid w:val="00AE569E"/>
    <w:rsid w:val="00AE640D"/>
    <w:rsid w:val="00AE735A"/>
    <w:rsid w:val="00AF037B"/>
    <w:rsid w:val="00AF151C"/>
    <w:rsid w:val="00AF175E"/>
    <w:rsid w:val="00AF2578"/>
    <w:rsid w:val="00AF2828"/>
    <w:rsid w:val="00AF5868"/>
    <w:rsid w:val="00B0030E"/>
    <w:rsid w:val="00B02633"/>
    <w:rsid w:val="00B02686"/>
    <w:rsid w:val="00B03E76"/>
    <w:rsid w:val="00B058C9"/>
    <w:rsid w:val="00B0719A"/>
    <w:rsid w:val="00B07FE6"/>
    <w:rsid w:val="00B10A11"/>
    <w:rsid w:val="00B10E52"/>
    <w:rsid w:val="00B1122B"/>
    <w:rsid w:val="00B11262"/>
    <w:rsid w:val="00B1237D"/>
    <w:rsid w:val="00B12499"/>
    <w:rsid w:val="00B14018"/>
    <w:rsid w:val="00B14BE5"/>
    <w:rsid w:val="00B16747"/>
    <w:rsid w:val="00B20EF9"/>
    <w:rsid w:val="00B20F05"/>
    <w:rsid w:val="00B2119B"/>
    <w:rsid w:val="00B21FB7"/>
    <w:rsid w:val="00B25531"/>
    <w:rsid w:val="00B266D4"/>
    <w:rsid w:val="00B27919"/>
    <w:rsid w:val="00B27C51"/>
    <w:rsid w:val="00B27CE4"/>
    <w:rsid w:val="00B30962"/>
    <w:rsid w:val="00B30C2E"/>
    <w:rsid w:val="00B32B81"/>
    <w:rsid w:val="00B32C72"/>
    <w:rsid w:val="00B35550"/>
    <w:rsid w:val="00B3646F"/>
    <w:rsid w:val="00B37140"/>
    <w:rsid w:val="00B40200"/>
    <w:rsid w:val="00B42F75"/>
    <w:rsid w:val="00B43E07"/>
    <w:rsid w:val="00B449AB"/>
    <w:rsid w:val="00B455C6"/>
    <w:rsid w:val="00B45FE8"/>
    <w:rsid w:val="00B50EFC"/>
    <w:rsid w:val="00B50F97"/>
    <w:rsid w:val="00B523BF"/>
    <w:rsid w:val="00B535FA"/>
    <w:rsid w:val="00B53F0F"/>
    <w:rsid w:val="00B5447D"/>
    <w:rsid w:val="00B557EB"/>
    <w:rsid w:val="00B567F5"/>
    <w:rsid w:val="00B625A9"/>
    <w:rsid w:val="00B6307C"/>
    <w:rsid w:val="00B656E9"/>
    <w:rsid w:val="00B70CA6"/>
    <w:rsid w:val="00B71470"/>
    <w:rsid w:val="00B749E5"/>
    <w:rsid w:val="00B75E51"/>
    <w:rsid w:val="00B75F78"/>
    <w:rsid w:val="00B7724C"/>
    <w:rsid w:val="00B77C3D"/>
    <w:rsid w:val="00B81F1B"/>
    <w:rsid w:val="00B82403"/>
    <w:rsid w:val="00B83A34"/>
    <w:rsid w:val="00B842DF"/>
    <w:rsid w:val="00B8451E"/>
    <w:rsid w:val="00B90160"/>
    <w:rsid w:val="00B91128"/>
    <w:rsid w:val="00B915F2"/>
    <w:rsid w:val="00B92668"/>
    <w:rsid w:val="00B928CA"/>
    <w:rsid w:val="00B94042"/>
    <w:rsid w:val="00B94731"/>
    <w:rsid w:val="00B97F0D"/>
    <w:rsid w:val="00BA1301"/>
    <w:rsid w:val="00BA25D1"/>
    <w:rsid w:val="00BA3392"/>
    <w:rsid w:val="00BA36E8"/>
    <w:rsid w:val="00BA3D29"/>
    <w:rsid w:val="00BA5AE3"/>
    <w:rsid w:val="00BA65F1"/>
    <w:rsid w:val="00BA7A0C"/>
    <w:rsid w:val="00BB187D"/>
    <w:rsid w:val="00BB2480"/>
    <w:rsid w:val="00BB4C5F"/>
    <w:rsid w:val="00BB570C"/>
    <w:rsid w:val="00BB6A5A"/>
    <w:rsid w:val="00BC0E50"/>
    <w:rsid w:val="00BC151A"/>
    <w:rsid w:val="00BC2DAE"/>
    <w:rsid w:val="00BC37DB"/>
    <w:rsid w:val="00BC5B1A"/>
    <w:rsid w:val="00BC5ED8"/>
    <w:rsid w:val="00BD05FB"/>
    <w:rsid w:val="00BD122E"/>
    <w:rsid w:val="00BD194D"/>
    <w:rsid w:val="00BD4D3A"/>
    <w:rsid w:val="00BD6280"/>
    <w:rsid w:val="00BD743B"/>
    <w:rsid w:val="00BD7781"/>
    <w:rsid w:val="00BE01FA"/>
    <w:rsid w:val="00BE0A84"/>
    <w:rsid w:val="00BE1E41"/>
    <w:rsid w:val="00BE2E48"/>
    <w:rsid w:val="00BE3F65"/>
    <w:rsid w:val="00BE5CF5"/>
    <w:rsid w:val="00BE701D"/>
    <w:rsid w:val="00BE73DB"/>
    <w:rsid w:val="00BE73FA"/>
    <w:rsid w:val="00BF585D"/>
    <w:rsid w:val="00C00F9A"/>
    <w:rsid w:val="00C02F86"/>
    <w:rsid w:val="00C0409F"/>
    <w:rsid w:val="00C079ED"/>
    <w:rsid w:val="00C118FB"/>
    <w:rsid w:val="00C13466"/>
    <w:rsid w:val="00C149AC"/>
    <w:rsid w:val="00C21718"/>
    <w:rsid w:val="00C22D7C"/>
    <w:rsid w:val="00C30B3E"/>
    <w:rsid w:val="00C31A13"/>
    <w:rsid w:val="00C33582"/>
    <w:rsid w:val="00C35445"/>
    <w:rsid w:val="00C35759"/>
    <w:rsid w:val="00C358CD"/>
    <w:rsid w:val="00C372BF"/>
    <w:rsid w:val="00C40C54"/>
    <w:rsid w:val="00C418A7"/>
    <w:rsid w:val="00C439D0"/>
    <w:rsid w:val="00C462A1"/>
    <w:rsid w:val="00C47395"/>
    <w:rsid w:val="00C50421"/>
    <w:rsid w:val="00C53600"/>
    <w:rsid w:val="00C53AB5"/>
    <w:rsid w:val="00C53BFF"/>
    <w:rsid w:val="00C54261"/>
    <w:rsid w:val="00C55B7F"/>
    <w:rsid w:val="00C60C06"/>
    <w:rsid w:val="00C60FFD"/>
    <w:rsid w:val="00C61809"/>
    <w:rsid w:val="00C63824"/>
    <w:rsid w:val="00C63FCE"/>
    <w:rsid w:val="00C677EF"/>
    <w:rsid w:val="00C717C9"/>
    <w:rsid w:val="00C72131"/>
    <w:rsid w:val="00C72530"/>
    <w:rsid w:val="00C73535"/>
    <w:rsid w:val="00C73A09"/>
    <w:rsid w:val="00C75EDD"/>
    <w:rsid w:val="00C7691F"/>
    <w:rsid w:val="00C76A61"/>
    <w:rsid w:val="00C7794E"/>
    <w:rsid w:val="00C803CE"/>
    <w:rsid w:val="00C8165E"/>
    <w:rsid w:val="00C818EF"/>
    <w:rsid w:val="00C81EEF"/>
    <w:rsid w:val="00C820D7"/>
    <w:rsid w:val="00C82BE2"/>
    <w:rsid w:val="00C82CC2"/>
    <w:rsid w:val="00C84F16"/>
    <w:rsid w:val="00C86A55"/>
    <w:rsid w:val="00C87071"/>
    <w:rsid w:val="00C90D5F"/>
    <w:rsid w:val="00C92BF9"/>
    <w:rsid w:val="00C9416B"/>
    <w:rsid w:val="00C95F86"/>
    <w:rsid w:val="00C961C8"/>
    <w:rsid w:val="00C967D7"/>
    <w:rsid w:val="00CA16AB"/>
    <w:rsid w:val="00CA475B"/>
    <w:rsid w:val="00CA5790"/>
    <w:rsid w:val="00CA5A5F"/>
    <w:rsid w:val="00CA7520"/>
    <w:rsid w:val="00CB3468"/>
    <w:rsid w:val="00CB4F35"/>
    <w:rsid w:val="00CB71C1"/>
    <w:rsid w:val="00CB73B5"/>
    <w:rsid w:val="00CC00A2"/>
    <w:rsid w:val="00CC1276"/>
    <w:rsid w:val="00CC1656"/>
    <w:rsid w:val="00CC16E6"/>
    <w:rsid w:val="00CC4028"/>
    <w:rsid w:val="00CC47A5"/>
    <w:rsid w:val="00CC5414"/>
    <w:rsid w:val="00CC6D17"/>
    <w:rsid w:val="00CC70BD"/>
    <w:rsid w:val="00CD2F38"/>
    <w:rsid w:val="00CD2FAF"/>
    <w:rsid w:val="00CD4D29"/>
    <w:rsid w:val="00CD4F64"/>
    <w:rsid w:val="00CD77EE"/>
    <w:rsid w:val="00CE0215"/>
    <w:rsid w:val="00CE0D58"/>
    <w:rsid w:val="00CE4A50"/>
    <w:rsid w:val="00CE63B3"/>
    <w:rsid w:val="00CE6A2E"/>
    <w:rsid w:val="00CE7FDC"/>
    <w:rsid w:val="00CF0256"/>
    <w:rsid w:val="00CF0B78"/>
    <w:rsid w:val="00CF0ECA"/>
    <w:rsid w:val="00CF25BB"/>
    <w:rsid w:val="00CF2DAA"/>
    <w:rsid w:val="00CF38EF"/>
    <w:rsid w:val="00CF4225"/>
    <w:rsid w:val="00CF5D0D"/>
    <w:rsid w:val="00CF7ECC"/>
    <w:rsid w:val="00D010DA"/>
    <w:rsid w:val="00D02AC8"/>
    <w:rsid w:val="00D07CE8"/>
    <w:rsid w:val="00D10A07"/>
    <w:rsid w:val="00D124A3"/>
    <w:rsid w:val="00D15485"/>
    <w:rsid w:val="00D1663F"/>
    <w:rsid w:val="00D17C1C"/>
    <w:rsid w:val="00D208C0"/>
    <w:rsid w:val="00D226FB"/>
    <w:rsid w:val="00D234D7"/>
    <w:rsid w:val="00D238D9"/>
    <w:rsid w:val="00D238FC"/>
    <w:rsid w:val="00D23EBA"/>
    <w:rsid w:val="00D2424E"/>
    <w:rsid w:val="00D2497E"/>
    <w:rsid w:val="00D24A0C"/>
    <w:rsid w:val="00D279BD"/>
    <w:rsid w:val="00D3076A"/>
    <w:rsid w:val="00D3095B"/>
    <w:rsid w:val="00D31390"/>
    <w:rsid w:val="00D34446"/>
    <w:rsid w:val="00D35A1D"/>
    <w:rsid w:val="00D362EB"/>
    <w:rsid w:val="00D36A43"/>
    <w:rsid w:val="00D42583"/>
    <w:rsid w:val="00D427FE"/>
    <w:rsid w:val="00D44FEB"/>
    <w:rsid w:val="00D46F9D"/>
    <w:rsid w:val="00D47EB5"/>
    <w:rsid w:val="00D53FE1"/>
    <w:rsid w:val="00D566EF"/>
    <w:rsid w:val="00D570BB"/>
    <w:rsid w:val="00D60A72"/>
    <w:rsid w:val="00D62864"/>
    <w:rsid w:val="00D6591A"/>
    <w:rsid w:val="00D66443"/>
    <w:rsid w:val="00D67B22"/>
    <w:rsid w:val="00D71E18"/>
    <w:rsid w:val="00D72165"/>
    <w:rsid w:val="00D7293A"/>
    <w:rsid w:val="00D733B7"/>
    <w:rsid w:val="00D74B1F"/>
    <w:rsid w:val="00D77167"/>
    <w:rsid w:val="00D77DB0"/>
    <w:rsid w:val="00D81A98"/>
    <w:rsid w:val="00D821C1"/>
    <w:rsid w:val="00D828C8"/>
    <w:rsid w:val="00D8743C"/>
    <w:rsid w:val="00D94BA4"/>
    <w:rsid w:val="00D969BE"/>
    <w:rsid w:val="00D973D5"/>
    <w:rsid w:val="00D97B4C"/>
    <w:rsid w:val="00DA097B"/>
    <w:rsid w:val="00DA1160"/>
    <w:rsid w:val="00DA4803"/>
    <w:rsid w:val="00DA65F7"/>
    <w:rsid w:val="00DA6A44"/>
    <w:rsid w:val="00DA7552"/>
    <w:rsid w:val="00DB0EBF"/>
    <w:rsid w:val="00DB2A5A"/>
    <w:rsid w:val="00DB454F"/>
    <w:rsid w:val="00DB46FC"/>
    <w:rsid w:val="00DB51AB"/>
    <w:rsid w:val="00DB540A"/>
    <w:rsid w:val="00DB582D"/>
    <w:rsid w:val="00DB71D9"/>
    <w:rsid w:val="00DC4FB2"/>
    <w:rsid w:val="00DC56DB"/>
    <w:rsid w:val="00DC58DC"/>
    <w:rsid w:val="00DC6784"/>
    <w:rsid w:val="00DD18B4"/>
    <w:rsid w:val="00DD346E"/>
    <w:rsid w:val="00DD5289"/>
    <w:rsid w:val="00DD7DEF"/>
    <w:rsid w:val="00DE05D4"/>
    <w:rsid w:val="00DE1923"/>
    <w:rsid w:val="00DE3962"/>
    <w:rsid w:val="00DE4FC2"/>
    <w:rsid w:val="00DE7E76"/>
    <w:rsid w:val="00DF01CD"/>
    <w:rsid w:val="00DF364E"/>
    <w:rsid w:val="00DF5B41"/>
    <w:rsid w:val="00DF5E9E"/>
    <w:rsid w:val="00E00AB0"/>
    <w:rsid w:val="00E0311A"/>
    <w:rsid w:val="00E04233"/>
    <w:rsid w:val="00E04CD7"/>
    <w:rsid w:val="00E06C09"/>
    <w:rsid w:val="00E10C8F"/>
    <w:rsid w:val="00E10FC9"/>
    <w:rsid w:val="00E11C41"/>
    <w:rsid w:val="00E1203A"/>
    <w:rsid w:val="00E12896"/>
    <w:rsid w:val="00E16340"/>
    <w:rsid w:val="00E17284"/>
    <w:rsid w:val="00E20278"/>
    <w:rsid w:val="00E21523"/>
    <w:rsid w:val="00E21F89"/>
    <w:rsid w:val="00E259E0"/>
    <w:rsid w:val="00E25BDF"/>
    <w:rsid w:val="00E25F25"/>
    <w:rsid w:val="00E267B3"/>
    <w:rsid w:val="00E30F8E"/>
    <w:rsid w:val="00E321B4"/>
    <w:rsid w:val="00E325DC"/>
    <w:rsid w:val="00E34125"/>
    <w:rsid w:val="00E34CDB"/>
    <w:rsid w:val="00E36A3A"/>
    <w:rsid w:val="00E36FC7"/>
    <w:rsid w:val="00E4063E"/>
    <w:rsid w:val="00E414B9"/>
    <w:rsid w:val="00E421A9"/>
    <w:rsid w:val="00E435B0"/>
    <w:rsid w:val="00E451FE"/>
    <w:rsid w:val="00E45515"/>
    <w:rsid w:val="00E46448"/>
    <w:rsid w:val="00E464DB"/>
    <w:rsid w:val="00E46831"/>
    <w:rsid w:val="00E53CD1"/>
    <w:rsid w:val="00E5563D"/>
    <w:rsid w:val="00E5709B"/>
    <w:rsid w:val="00E57A8A"/>
    <w:rsid w:val="00E61239"/>
    <w:rsid w:val="00E620FF"/>
    <w:rsid w:val="00E63167"/>
    <w:rsid w:val="00E639CB"/>
    <w:rsid w:val="00E651BD"/>
    <w:rsid w:val="00E65246"/>
    <w:rsid w:val="00E65B7F"/>
    <w:rsid w:val="00E67519"/>
    <w:rsid w:val="00E70A1C"/>
    <w:rsid w:val="00E77041"/>
    <w:rsid w:val="00E773C4"/>
    <w:rsid w:val="00E8092E"/>
    <w:rsid w:val="00E82C9C"/>
    <w:rsid w:val="00E837A5"/>
    <w:rsid w:val="00E8543D"/>
    <w:rsid w:val="00E86357"/>
    <w:rsid w:val="00E8692C"/>
    <w:rsid w:val="00E86D06"/>
    <w:rsid w:val="00E86F76"/>
    <w:rsid w:val="00E9048D"/>
    <w:rsid w:val="00E916D2"/>
    <w:rsid w:val="00E94847"/>
    <w:rsid w:val="00E97201"/>
    <w:rsid w:val="00EA072A"/>
    <w:rsid w:val="00EA3030"/>
    <w:rsid w:val="00EA58DB"/>
    <w:rsid w:val="00EA611D"/>
    <w:rsid w:val="00EA62BA"/>
    <w:rsid w:val="00EA6BFB"/>
    <w:rsid w:val="00EB26EA"/>
    <w:rsid w:val="00EB2E37"/>
    <w:rsid w:val="00EB4FDB"/>
    <w:rsid w:val="00EB69DB"/>
    <w:rsid w:val="00EC03E9"/>
    <w:rsid w:val="00EC2084"/>
    <w:rsid w:val="00EC2311"/>
    <w:rsid w:val="00EC26E3"/>
    <w:rsid w:val="00EC4863"/>
    <w:rsid w:val="00EC53BC"/>
    <w:rsid w:val="00EC5CE9"/>
    <w:rsid w:val="00EC6483"/>
    <w:rsid w:val="00EC683C"/>
    <w:rsid w:val="00EC6B31"/>
    <w:rsid w:val="00EC75B4"/>
    <w:rsid w:val="00EC7E80"/>
    <w:rsid w:val="00ED09DC"/>
    <w:rsid w:val="00ED4EC0"/>
    <w:rsid w:val="00ED706B"/>
    <w:rsid w:val="00EE0D33"/>
    <w:rsid w:val="00EE39B6"/>
    <w:rsid w:val="00EE4EAF"/>
    <w:rsid w:val="00EE4FF1"/>
    <w:rsid w:val="00EE52AC"/>
    <w:rsid w:val="00EE5463"/>
    <w:rsid w:val="00EE5691"/>
    <w:rsid w:val="00EE61C6"/>
    <w:rsid w:val="00EE70A6"/>
    <w:rsid w:val="00EE7314"/>
    <w:rsid w:val="00EF1A10"/>
    <w:rsid w:val="00EF35CE"/>
    <w:rsid w:val="00EF4D69"/>
    <w:rsid w:val="00EF5BE3"/>
    <w:rsid w:val="00EF6711"/>
    <w:rsid w:val="00F01F0B"/>
    <w:rsid w:val="00F03713"/>
    <w:rsid w:val="00F03822"/>
    <w:rsid w:val="00F100D2"/>
    <w:rsid w:val="00F12957"/>
    <w:rsid w:val="00F12EA8"/>
    <w:rsid w:val="00F12F1C"/>
    <w:rsid w:val="00F14029"/>
    <w:rsid w:val="00F14A5D"/>
    <w:rsid w:val="00F155C8"/>
    <w:rsid w:val="00F2032E"/>
    <w:rsid w:val="00F20692"/>
    <w:rsid w:val="00F209B8"/>
    <w:rsid w:val="00F209E9"/>
    <w:rsid w:val="00F22F6D"/>
    <w:rsid w:val="00F26B32"/>
    <w:rsid w:val="00F26F8C"/>
    <w:rsid w:val="00F274D8"/>
    <w:rsid w:val="00F3316E"/>
    <w:rsid w:val="00F33A4A"/>
    <w:rsid w:val="00F33FD3"/>
    <w:rsid w:val="00F37883"/>
    <w:rsid w:val="00F445CA"/>
    <w:rsid w:val="00F453C5"/>
    <w:rsid w:val="00F5301D"/>
    <w:rsid w:val="00F53028"/>
    <w:rsid w:val="00F53FF9"/>
    <w:rsid w:val="00F545FE"/>
    <w:rsid w:val="00F54B32"/>
    <w:rsid w:val="00F560EB"/>
    <w:rsid w:val="00F561F5"/>
    <w:rsid w:val="00F56DAC"/>
    <w:rsid w:val="00F574F5"/>
    <w:rsid w:val="00F61DDE"/>
    <w:rsid w:val="00F623BE"/>
    <w:rsid w:val="00F62DE8"/>
    <w:rsid w:val="00F636A7"/>
    <w:rsid w:val="00F6426D"/>
    <w:rsid w:val="00F66A51"/>
    <w:rsid w:val="00F72A70"/>
    <w:rsid w:val="00F7412F"/>
    <w:rsid w:val="00F75A26"/>
    <w:rsid w:val="00F76EBE"/>
    <w:rsid w:val="00F774E5"/>
    <w:rsid w:val="00F80127"/>
    <w:rsid w:val="00F8081E"/>
    <w:rsid w:val="00F81FFA"/>
    <w:rsid w:val="00F82560"/>
    <w:rsid w:val="00F83AAD"/>
    <w:rsid w:val="00F84559"/>
    <w:rsid w:val="00F856E6"/>
    <w:rsid w:val="00F87315"/>
    <w:rsid w:val="00F87776"/>
    <w:rsid w:val="00F87D97"/>
    <w:rsid w:val="00F9703C"/>
    <w:rsid w:val="00FA0467"/>
    <w:rsid w:val="00FA1D5E"/>
    <w:rsid w:val="00FA2E17"/>
    <w:rsid w:val="00FA3DCE"/>
    <w:rsid w:val="00FA4FE5"/>
    <w:rsid w:val="00FA6ABF"/>
    <w:rsid w:val="00FA6D8F"/>
    <w:rsid w:val="00FB363A"/>
    <w:rsid w:val="00FB7FE4"/>
    <w:rsid w:val="00FC0FB4"/>
    <w:rsid w:val="00FC15F1"/>
    <w:rsid w:val="00FC34E6"/>
    <w:rsid w:val="00FC639E"/>
    <w:rsid w:val="00FC670F"/>
    <w:rsid w:val="00FD0D1F"/>
    <w:rsid w:val="00FD5BD4"/>
    <w:rsid w:val="00FD73EA"/>
    <w:rsid w:val="00FD7E5B"/>
    <w:rsid w:val="00FD7E7C"/>
    <w:rsid w:val="00FE2B77"/>
    <w:rsid w:val="00FE334D"/>
    <w:rsid w:val="00FE4DA5"/>
    <w:rsid w:val="00FE57D3"/>
    <w:rsid w:val="00FE5BF7"/>
    <w:rsid w:val="00FE5E10"/>
    <w:rsid w:val="00FE7063"/>
    <w:rsid w:val="00FF0936"/>
    <w:rsid w:val="00FF1548"/>
    <w:rsid w:val="00FF50BA"/>
    <w:rsid w:val="00FF580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C2394FB-F032-4751-B721-4FDC0B67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E7398"/>
    <w:pPr>
      <w:keepNext/>
      <w:jc w:val="center"/>
      <w:outlineLvl w:val="1"/>
    </w:pPr>
    <w:rPr>
      <w:rFonts w:ascii="Arial" w:hAnsi="Arial"/>
      <w:b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E7398"/>
    <w:pPr>
      <w:keepNext/>
      <w:outlineLvl w:val="7"/>
    </w:pPr>
    <w:rPr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A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6F7D2B"/>
    <w:rPr>
      <w:sz w:val="20"/>
      <w:szCs w:val="20"/>
    </w:rPr>
  </w:style>
  <w:style w:type="character" w:styleId="a4">
    <w:name w:val="footnote reference"/>
    <w:semiHidden/>
    <w:rsid w:val="006F7D2B"/>
    <w:rPr>
      <w:vertAlign w:val="superscript"/>
    </w:rPr>
  </w:style>
  <w:style w:type="paragraph" w:styleId="a5">
    <w:name w:val="header"/>
    <w:basedOn w:val="a"/>
    <w:link w:val="a6"/>
    <w:uiPriority w:val="99"/>
    <w:rsid w:val="0075037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75037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750376"/>
  </w:style>
  <w:style w:type="paragraph" w:customStyle="1" w:styleId="ConsNormal">
    <w:name w:val="ConsNormal"/>
    <w:rsid w:val="00B364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B3646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EE5463"/>
    <w:rPr>
      <w:sz w:val="24"/>
      <w:szCs w:val="24"/>
    </w:rPr>
  </w:style>
  <w:style w:type="character" w:styleId="ab">
    <w:name w:val="Hyperlink"/>
    <w:rsid w:val="00827D72"/>
    <w:rPr>
      <w:color w:val="0563C1"/>
      <w:u w:val="single"/>
    </w:rPr>
  </w:style>
  <w:style w:type="paragraph" w:styleId="ac">
    <w:name w:val="Balloon Text"/>
    <w:basedOn w:val="a"/>
    <w:link w:val="ad"/>
    <w:uiPriority w:val="99"/>
    <w:rsid w:val="00BE1E41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rsid w:val="00BE1E41"/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097A57"/>
    <w:rPr>
      <w:sz w:val="24"/>
      <w:szCs w:val="24"/>
    </w:rPr>
  </w:style>
  <w:style w:type="character" w:customStyle="1" w:styleId="20">
    <w:name w:val="Заголовок 2 Знак"/>
    <w:link w:val="2"/>
    <w:rsid w:val="003E7398"/>
    <w:rPr>
      <w:rFonts w:ascii="Arial" w:hAnsi="Arial"/>
      <w:b/>
    </w:rPr>
  </w:style>
  <w:style w:type="character" w:customStyle="1" w:styleId="80">
    <w:name w:val="Заголовок 8 Знак"/>
    <w:link w:val="8"/>
    <w:rsid w:val="003E7398"/>
    <w:rPr>
      <w:b/>
      <w:sz w:val="16"/>
    </w:rPr>
  </w:style>
  <w:style w:type="numbering" w:customStyle="1" w:styleId="1">
    <w:name w:val="Нет списка1"/>
    <w:next w:val="a2"/>
    <w:uiPriority w:val="99"/>
    <w:semiHidden/>
    <w:unhideWhenUsed/>
    <w:rsid w:val="003E7398"/>
  </w:style>
  <w:style w:type="paragraph" w:styleId="21">
    <w:name w:val="Body Text Indent 2"/>
    <w:basedOn w:val="a"/>
    <w:link w:val="22"/>
    <w:rsid w:val="003E7398"/>
    <w:pPr>
      <w:ind w:firstLine="851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3E7398"/>
    <w:rPr>
      <w:rFonts w:ascii="Arial" w:hAnsi="Arial"/>
    </w:rPr>
  </w:style>
  <w:style w:type="paragraph" w:styleId="3">
    <w:name w:val="Body Text 3"/>
    <w:basedOn w:val="a"/>
    <w:link w:val="30"/>
    <w:rsid w:val="003E7398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link w:val="3"/>
    <w:rsid w:val="003E7398"/>
    <w:rPr>
      <w:i/>
    </w:rPr>
  </w:style>
  <w:style w:type="paragraph" w:styleId="31">
    <w:name w:val="Body Text Indent 3"/>
    <w:basedOn w:val="a"/>
    <w:link w:val="32"/>
    <w:rsid w:val="003E7398"/>
    <w:pPr>
      <w:ind w:firstLine="851"/>
    </w:pPr>
    <w:rPr>
      <w:rFonts w:ascii="Arial" w:hAnsi="Arial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3E7398"/>
    <w:rPr>
      <w:rFonts w:ascii="Arial" w:hAnsi="Arial"/>
    </w:rPr>
  </w:style>
  <w:style w:type="paragraph" w:styleId="23">
    <w:name w:val="Body Text 2"/>
    <w:basedOn w:val="a"/>
    <w:link w:val="24"/>
    <w:uiPriority w:val="99"/>
    <w:unhideWhenUsed/>
    <w:rsid w:val="003E7398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3E7398"/>
    <w:rPr>
      <w:sz w:val="28"/>
    </w:rPr>
  </w:style>
  <w:style w:type="table" w:customStyle="1" w:styleId="10">
    <w:name w:val="Сетка таблицы1"/>
    <w:basedOn w:val="a1"/>
    <w:next w:val="aa"/>
    <w:uiPriority w:val="59"/>
    <w:rsid w:val="003E73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3E7398"/>
    <w:pPr>
      <w:ind w:left="720"/>
      <w:contextualSpacing/>
    </w:pPr>
    <w:rPr>
      <w:sz w:val="28"/>
      <w:szCs w:val="20"/>
    </w:rPr>
  </w:style>
  <w:style w:type="character" w:customStyle="1" w:styleId="33">
    <w:name w:val="Основной текст (3)_"/>
    <w:link w:val="34"/>
    <w:locked/>
    <w:rsid w:val="003E7398"/>
    <w:rPr>
      <w:b/>
      <w:bCs/>
      <w:spacing w:val="-1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E7398"/>
    <w:pPr>
      <w:widowControl w:val="0"/>
      <w:shd w:val="clear" w:color="auto" w:fill="FFFFFF"/>
      <w:spacing w:before="1500" w:after="240" w:line="326" w:lineRule="exact"/>
      <w:jc w:val="center"/>
    </w:pPr>
    <w:rPr>
      <w:b/>
      <w:bCs/>
      <w:spacing w:val="-1"/>
      <w:sz w:val="26"/>
      <w:szCs w:val="26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625BA7"/>
  </w:style>
  <w:style w:type="table" w:customStyle="1" w:styleId="26">
    <w:name w:val="Сетка таблицы2"/>
    <w:basedOn w:val="a1"/>
    <w:next w:val="aa"/>
    <w:uiPriority w:val="59"/>
    <w:rsid w:val="00625B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625BA7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625BA7"/>
    <w:rPr>
      <w:rFonts w:ascii="Times New Roman" w:hAnsi="Times New Roman" w:cs="Times New Roman"/>
      <w:sz w:val="22"/>
      <w:szCs w:val="22"/>
    </w:rPr>
  </w:style>
  <w:style w:type="character" w:styleId="af">
    <w:name w:val="Placeholder Text"/>
    <w:semiHidden/>
    <w:rsid w:val="00625BA7"/>
    <w:rPr>
      <w:color w:val="808080"/>
    </w:rPr>
  </w:style>
  <w:style w:type="paragraph" w:customStyle="1" w:styleId="Style16">
    <w:name w:val="Style16"/>
    <w:basedOn w:val="a"/>
    <w:rsid w:val="00625BA7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table" w:customStyle="1" w:styleId="35">
    <w:name w:val="Сетка таблицы3"/>
    <w:basedOn w:val="a1"/>
    <w:next w:val="aa"/>
    <w:uiPriority w:val="59"/>
    <w:rsid w:val="00625B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3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AF037B"/>
  </w:style>
  <w:style w:type="paragraph" w:styleId="af0">
    <w:name w:val="Body Text Indent"/>
    <w:basedOn w:val="a"/>
    <w:link w:val="af1"/>
    <w:rsid w:val="00AF037B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F037B"/>
    <w:rPr>
      <w:sz w:val="24"/>
      <w:szCs w:val="24"/>
    </w:rPr>
  </w:style>
  <w:style w:type="paragraph" w:customStyle="1" w:styleId="11">
    <w:name w:val="Стиль  Мой1"/>
    <w:basedOn w:val="a"/>
    <w:rsid w:val="00AF037B"/>
    <w:pPr>
      <w:spacing w:before="120" w:after="120"/>
      <w:ind w:firstLine="794"/>
    </w:pPr>
    <w:rPr>
      <w:szCs w:val="20"/>
    </w:rPr>
  </w:style>
  <w:style w:type="paragraph" w:customStyle="1" w:styleId="p24">
    <w:name w:val="p24"/>
    <w:basedOn w:val="a"/>
    <w:rsid w:val="00AF037B"/>
    <w:pPr>
      <w:spacing w:before="100" w:beforeAutospacing="1" w:after="100" w:afterAutospacing="1"/>
    </w:pPr>
  </w:style>
  <w:style w:type="character" w:customStyle="1" w:styleId="s1">
    <w:name w:val="s1"/>
    <w:rsid w:val="00AF037B"/>
  </w:style>
  <w:style w:type="paragraph" w:customStyle="1" w:styleId="p25">
    <w:name w:val="p25"/>
    <w:basedOn w:val="a"/>
    <w:rsid w:val="00AF037B"/>
    <w:pPr>
      <w:spacing w:before="100" w:beforeAutospacing="1" w:after="100" w:afterAutospacing="1"/>
    </w:pPr>
  </w:style>
  <w:style w:type="paragraph" w:styleId="af2">
    <w:name w:val="No Spacing"/>
    <w:link w:val="af3"/>
    <w:qFormat/>
    <w:rsid w:val="00D77DB0"/>
    <w:rPr>
      <w:sz w:val="24"/>
      <w:szCs w:val="24"/>
    </w:rPr>
  </w:style>
  <w:style w:type="character" w:customStyle="1" w:styleId="af3">
    <w:name w:val="Без интервала Знак"/>
    <w:link w:val="af2"/>
    <w:locked/>
    <w:rsid w:val="00D77DB0"/>
    <w:rPr>
      <w:sz w:val="24"/>
      <w:szCs w:val="24"/>
      <w:lang w:bidi="ar-SA"/>
    </w:rPr>
  </w:style>
  <w:style w:type="paragraph" w:styleId="af4">
    <w:name w:val="Body Text"/>
    <w:basedOn w:val="a"/>
    <w:link w:val="af5"/>
    <w:uiPriority w:val="99"/>
    <w:rsid w:val="006F2465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uiPriority w:val="99"/>
    <w:rsid w:val="006F2465"/>
    <w:rPr>
      <w:sz w:val="24"/>
      <w:szCs w:val="24"/>
      <w:lang w:val="x-none" w:eastAsia="x-none"/>
    </w:rPr>
  </w:style>
  <w:style w:type="paragraph" w:customStyle="1" w:styleId="af6">
    <w:name w:val="Обычный (веб)"/>
    <w:basedOn w:val="a"/>
    <w:uiPriority w:val="99"/>
    <w:unhideWhenUsed/>
    <w:rsid w:val="006F2465"/>
    <w:pPr>
      <w:spacing w:before="100" w:beforeAutospacing="1" w:after="100" w:afterAutospacing="1"/>
    </w:pPr>
  </w:style>
  <w:style w:type="character" w:customStyle="1" w:styleId="4">
    <w:name w:val="Заголовок №4"/>
    <w:rsid w:val="006F2465"/>
    <w:rPr>
      <w:rFonts w:ascii="Arial" w:hAnsi="Arial" w:cs="Arial"/>
      <w:b/>
      <w:bCs/>
      <w:u w:val="singl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6F2465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nhideWhenUsed/>
    <w:rsid w:val="006F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link w:val="HTML"/>
    <w:rsid w:val="006F2465"/>
    <w:rPr>
      <w:rFonts w:ascii="Courier New" w:hAnsi="Courier New"/>
      <w:lang w:eastAsia="en-US"/>
    </w:rPr>
  </w:style>
  <w:style w:type="character" w:customStyle="1" w:styleId="27">
    <w:name w:val="Основной текст2"/>
    <w:rsid w:val="006F24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7">
    <w:name w:val="Plain Text"/>
    <w:basedOn w:val="a"/>
    <w:link w:val="af8"/>
    <w:rsid w:val="00BE3F65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rsid w:val="00BE3F6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63CA-3E8B-49B4-A7F6-ECD89DA5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89</Pages>
  <Words>14233</Words>
  <Characters>81131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Nsawt</Company>
  <LinksUpToDate>false</LinksUpToDate>
  <CharactersWithSpaces>95174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Львов Антон Павлович</cp:lastModifiedBy>
  <cp:revision>19</cp:revision>
  <cp:lastPrinted>2018-09-27T08:26:00Z</cp:lastPrinted>
  <dcterms:created xsi:type="dcterms:W3CDTF">2020-06-17T20:37:00Z</dcterms:created>
  <dcterms:modified xsi:type="dcterms:W3CDTF">2020-06-18T00:46:00Z</dcterms:modified>
</cp:coreProperties>
</file>